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7" w:rsidRPr="00E35377" w:rsidRDefault="00402ED6" w:rsidP="00E35377">
      <w:pPr>
        <w:ind w:left="6381" w:firstLine="709"/>
        <w:outlineLvl w:val="0"/>
        <w:rPr>
          <w:bCs/>
        </w:rPr>
      </w:pPr>
      <w:r>
        <w:rPr>
          <w:bCs/>
        </w:rPr>
        <w:t xml:space="preserve"> </w:t>
      </w:r>
    </w:p>
    <w:p w:rsidR="00E35377" w:rsidRPr="00E35377" w:rsidRDefault="00E35377" w:rsidP="00E35377">
      <w:pPr>
        <w:jc w:val="right"/>
        <w:outlineLvl w:val="0"/>
        <w:rPr>
          <w:bCs/>
        </w:rPr>
      </w:pPr>
      <w:r w:rsidRPr="00E35377">
        <w:rPr>
          <w:bCs/>
        </w:rPr>
        <w:t xml:space="preserve"> 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Default="002F151D" w:rsidP="002B634F">
      <w:pPr>
        <w:ind w:left="5672" w:firstLine="709"/>
        <w:jc w:val="both"/>
        <w:rPr>
          <w:sz w:val="22"/>
          <w:szCs w:val="22"/>
        </w:rPr>
      </w:pPr>
    </w:p>
    <w:p w:rsidR="002F151D" w:rsidRPr="009365B2" w:rsidRDefault="002F151D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 xml:space="preserve"> 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="00AF19F7">
        <w:rPr>
          <w:i/>
        </w:rPr>
        <w:t xml:space="preserve">МУНИЦИПАЛЬНОГО БЮДЖЕТНОГО ОБЩЕОБРАЗОВАТЕЛЬНОГО УЧРЕЖДЕНИЯ СРЕДНЕЙ ОБЩЕОБРАЗОВАТЕЛЬНОЙ ШКОЛЫ №83 ИМЕНИ КАВАЛЕРА ОРДЕНА Мужества Е.Е. </w:t>
      </w:r>
      <w:proofErr w:type="spellStart"/>
      <w:r w:rsidR="00AF19F7">
        <w:rPr>
          <w:i/>
        </w:rPr>
        <w:t>Табакова</w:t>
      </w:r>
      <w:proofErr w:type="spellEnd"/>
      <w:r w:rsidRPr="009365B2">
        <w:rPr>
          <w:i/>
        </w:rPr>
        <w:t>)</w:t>
      </w:r>
    </w:p>
    <w:p w:rsidR="00E1046E" w:rsidRPr="009365B2" w:rsidRDefault="00DB1B4D" w:rsidP="00C869CE">
      <w:pPr>
        <w:jc w:val="center"/>
        <w:rPr>
          <w:b/>
        </w:rPr>
      </w:pPr>
      <w:r>
        <w:rPr>
          <w:b/>
        </w:rPr>
        <w:t>на 201</w:t>
      </w:r>
      <w:r w:rsidR="00AF19F7">
        <w:rPr>
          <w:b/>
        </w:rPr>
        <w:t>7</w:t>
      </w:r>
      <w:r>
        <w:rPr>
          <w:b/>
        </w:rPr>
        <w:t xml:space="preserve"> –</w:t>
      </w:r>
      <w:r w:rsidR="00AE7962" w:rsidRPr="009365B2">
        <w:rPr>
          <w:b/>
        </w:rPr>
        <w:t xml:space="preserve"> 20</w:t>
      </w:r>
      <w:r w:rsidR="00AF19F7">
        <w:rPr>
          <w:b/>
        </w:rPr>
        <w:t>20</w:t>
      </w:r>
      <w:r>
        <w:rPr>
          <w:b/>
        </w:rPr>
        <w:t xml:space="preserve"> </w:t>
      </w:r>
      <w:r w:rsidR="00824412" w:rsidRPr="009365B2">
        <w:rPr>
          <w:b/>
        </w:rPr>
        <w:t>го</w:t>
      </w:r>
      <w:proofErr w:type="gramStart"/>
      <w:r w:rsidR="00824412" w:rsidRPr="009365B2">
        <w:rPr>
          <w:b/>
        </w:rPr>
        <w:t>д</w:t>
      </w:r>
      <w:r w:rsidR="00E1046E" w:rsidRPr="009365B2">
        <w:rPr>
          <w:b/>
        </w:rPr>
        <w:t>(</w:t>
      </w:r>
      <w:proofErr w:type="gramEnd"/>
      <w:r w:rsidR="00E1046E" w:rsidRPr="009365B2">
        <w:rPr>
          <w:b/>
        </w:rPr>
        <w:t>ы)</w:t>
      </w:r>
    </w:p>
    <w:p w:rsidR="00E1046E" w:rsidRPr="009365B2" w:rsidRDefault="00E1046E" w:rsidP="00C869CE"/>
    <w:p w:rsidR="00E1046E" w:rsidRPr="009365B2" w:rsidRDefault="00E1046E" w:rsidP="00C869CE">
      <w:bookmarkStart w:id="0" w:name="_GoBack"/>
      <w:bookmarkEnd w:id="0"/>
    </w:p>
    <w:p w:rsidR="00E1046E" w:rsidRPr="009365B2" w:rsidRDefault="00E1046E" w:rsidP="00C869CE"/>
    <w:p w:rsidR="008A5703" w:rsidRPr="009365B2" w:rsidRDefault="008A5703" w:rsidP="00C869CE"/>
    <w:p w:rsidR="006926CF" w:rsidRPr="009365B2" w:rsidRDefault="006926CF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Default="00301F7E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Default="002F151D" w:rsidP="00C869CE">
      <w:pPr>
        <w:jc w:val="center"/>
      </w:pPr>
    </w:p>
    <w:p w:rsidR="002F151D" w:rsidRPr="009365B2" w:rsidRDefault="002F151D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прошел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 _________________</w:t>
      </w:r>
    </w:p>
    <w:p w:rsidR="00E1046E" w:rsidRPr="002F151D" w:rsidRDefault="00E1046E" w:rsidP="00C869CE">
      <w:pPr>
        <w:jc w:val="center"/>
        <w:rPr>
          <w:sz w:val="20"/>
          <w:szCs w:val="20"/>
        </w:rPr>
      </w:pPr>
      <w:r w:rsidRPr="002F151D">
        <w:rPr>
          <w:sz w:val="20"/>
          <w:szCs w:val="20"/>
        </w:rPr>
        <w:t>(</w:t>
      </w:r>
      <w:r w:rsidRPr="002F151D">
        <w:rPr>
          <w:i/>
          <w:sz w:val="20"/>
          <w:szCs w:val="20"/>
        </w:rPr>
        <w:t>указать наименование органа</w:t>
      </w:r>
      <w:r w:rsidRPr="002F151D">
        <w:rPr>
          <w:sz w:val="20"/>
          <w:szCs w:val="20"/>
        </w:rPr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Руководитель органа по труду</w:t>
      </w:r>
      <w:r w:rsidR="00032AD7" w:rsidRPr="009365B2">
        <w:t xml:space="preserve"> (уполномоченного органа)</w:t>
      </w:r>
      <w:r w:rsidRPr="009365B2">
        <w:t>__________ ____________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E1046E" w:rsidRPr="009365B2" w:rsidRDefault="007303DC" w:rsidP="006926CF">
      <w:pPr>
        <w:ind w:firstLine="567"/>
        <w:jc w:val="center"/>
        <w:rPr>
          <w:b/>
        </w:rPr>
      </w:pPr>
      <w:r w:rsidRPr="009365B2">
        <w:br w:type="page"/>
      </w:r>
      <w:r w:rsidR="00E1046E"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9365B2" w:rsidRDefault="004B47DC" w:rsidP="00745583">
      <w:pPr>
        <w:pStyle w:val="3"/>
        <w:ind w:firstLine="567"/>
        <w:rPr>
          <w:i/>
          <w:sz w:val="24"/>
          <w:szCs w:val="24"/>
        </w:rPr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</w:t>
      </w:r>
      <w:r w:rsidR="00745583">
        <w:t>Муниципальном бюджетном общеобразовательном учреждении средней общеобразовательной школе имени кавалер</w:t>
      </w:r>
      <w:r w:rsidR="00B778B5">
        <w:t xml:space="preserve">а ордена Мужества Е.Е. </w:t>
      </w:r>
      <w:proofErr w:type="spellStart"/>
      <w:r w:rsidR="00B778B5">
        <w:t>Табакова</w:t>
      </w:r>
      <w:proofErr w:type="spellEnd"/>
      <w:r w:rsidR="00B778B5">
        <w:t>.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6926CF" w:rsidP="009407CD">
      <w:pPr>
        <w:pStyle w:val="3"/>
        <w:ind w:firstLine="567"/>
      </w:pPr>
      <w:r>
        <w:t xml:space="preserve">- </w:t>
      </w:r>
      <w:r w:rsidR="004B47DC" w:rsidRPr="009365B2">
        <w:t xml:space="preserve">Трудовой </w:t>
      </w:r>
      <w:r w:rsidR="004F6E88" w:rsidRPr="009365B2">
        <w:t>к</w:t>
      </w:r>
      <w:r w:rsidR="004B47DC" w:rsidRPr="009365B2">
        <w:t>одекс Р</w:t>
      </w:r>
      <w:r w:rsidR="009407CD" w:rsidRPr="009365B2">
        <w:t xml:space="preserve">оссийской </w:t>
      </w:r>
      <w:r w:rsidR="004B47DC" w:rsidRPr="009365B2">
        <w:t>Ф</w:t>
      </w:r>
      <w:r w:rsidR="009407CD" w:rsidRPr="009365B2">
        <w:t>едерации</w:t>
      </w:r>
      <w:r w:rsidR="004B47DC" w:rsidRPr="009365B2">
        <w:t xml:space="preserve"> (далее – ТК РФ);</w:t>
      </w:r>
    </w:p>
    <w:p w:rsidR="00E34273" w:rsidRPr="009365B2" w:rsidRDefault="006926CF" w:rsidP="00E34273">
      <w:pPr>
        <w:pStyle w:val="3"/>
        <w:ind w:firstLine="567"/>
      </w:pPr>
      <w:r>
        <w:t xml:space="preserve">- </w:t>
      </w:r>
      <w:r w:rsidR="004B47DC" w:rsidRPr="009365B2">
        <w:t>Ф</w:t>
      </w:r>
      <w:r w:rsidR="009407CD" w:rsidRPr="009365B2">
        <w:t>едеральный закон от 12</w:t>
      </w:r>
      <w:r>
        <w:t>.01.</w:t>
      </w:r>
      <w:r w:rsidR="009407CD" w:rsidRPr="009365B2">
        <w:t xml:space="preserve">1996 г. № 10-ФЗ </w:t>
      </w:r>
      <w:r w:rsidR="004B47DC"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6926CF" w:rsidP="00301442">
      <w:pPr>
        <w:pStyle w:val="3"/>
        <w:ind w:firstLine="567"/>
      </w:pPr>
      <w:r>
        <w:t>- Федеральный закон от 29.12.</w:t>
      </w:r>
      <w:r w:rsidR="00E34273" w:rsidRPr="009365B2">
        <w:t xml:space="preserve">2012 г. </w:t>
      </w:r>
      <w:r w:rsidR="00861C70">
        <w:t xml:space="preserve">№ </w:t>
      </w:r>
      <w:r w:rsidR="00E34273" w:rsidRPr="009365B2">
        <w:t>273-ФЗ «Об образовании в Российской Федерации»</w:t>
      </w:r>
      <w:r w:rsidR="00301442" w:rsidRPr="009365B2">
        <w:t>;</w:t>
      </w:r>
    </w:p>
    <w:p w:rsidR="0087579A" w:rsidRPr="00861C70" w:rsidRDefault="006926CF" w:rsidP="00301442">
      <w:pPr>
        <w:pStyle w:val="3"/>
        <w:ind w:firstLine="567"/>
      </w:pPr>
      <w:r>
        <w:t xml:space="preserve">- </w:t>
      </w:r>
      <w:r w:rsidR="0087579A" w:rsidRPr="00861C70">
        <w:t xml:space="preserve">Закон </w:t>
      </w:r>
      <w:r w:rsidR="00861C70" w:rsidRPr="00861C70">
        <w:t>Московской области от 31.03.1999 г. № 15/99-ОЗ «О</w:t>
      </w:r>
      <w:r w:rsidR="0087579A" w:rsidRPr="00861C70">
        <w:t xml:space="preserve"> социальном партнерстве</w:t>
      </w:r>
      <w:r w:rsidR="00861C70" w:rsidRPr="00861C70">
        <w:t xml:space="preserve"> в Московской области»</w:t>
      </w:r>
      <w:r w:rsidR="0087579A" w:rsidRPr="00861C70">
        <w:t>;</w:t>
      </w:r>
    </w:p>
    <w:p w:rsidR="002423FB" w:rsidRDefault="006926CF" w:rsidP="0052292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FA3" w:rsidRPr="00861C70">
        <w:rPr>
          <w:sz w:val="28"/>
          <w:szCs w:val="28"/>
        </w:rPr>
        <w:t>Отраслевое р</w:t>
      </w:r>
      <w:r w:rsidR="002423FB" w:rsidRPr="00861C70">
        <w:rPr>
          <w:sz w:val="28"/>
          <w:szCs w:val="28"/>
        </w:rPr>
        <w:t>егиональное соглашение</w:t>
      </w:r>
      <w:r w:rsidR="00645FA3" w:rsidRPr="00861C70">
        <w:rPr>
          <w:sz w:val="28"/>
          <w:szCs w:val="28"/>
        </w:rPr>
        <w:t xml:space="preserve">,  регулирующее </w:t>
      </w:r>
      <w:r w:rsidR="00645FA3" w:rsidRPr="00861C70">
        <w:rPr>
          <w:iCs/>
          <w:sz w:val="28"/>
          <w:szCs w:val="28"/>
        </w:rPr>
        <w:t xml:space="preserve"> социально-трудовые отношения в системе образования в Московской области, на 2014-2016 годы</w:t>
      </w:r>
      <w:r>
        <w:rPr>
          <w:iCs/>
          <w:sz w:val="28"/>
          <w:szCs w:val="28"/>
        </w:rPr>
        <w:t>;</w:t>
      </w:r>
    </w:p>
    <w:p w:rsidR="006926CF" w:rsidRDefault="006926CF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926CF">
        <w:rPr>
          <w:sz w:val="28"/>
          <w:szCs w:val="28"/>
        </w:rPr>
        <w:t>Московское областное трёхстороннее (региональное) соглашение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201</w:t>
      </w:r>
      <w:r>
        <w:rPr>
          <w:sz w:val="28"/>
          <w:szCs w:val="28"/>
        </w:rPr>
        <w:t>5</w:t>
      </w:r>
      <w:r w:rsidRPr="006926CF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6926CF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6926CF" w:rsidRDefault="006926CF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6CF">
        <w:rPr>
          <w:sz w:val="28"/>
          <w:szCs w:val="28"/>
        </w:rPr>
        <w:t>Отраслевое территориальное Соглашение</w:t>
      </w:r>
      <w:r w:rsidR="00745583">
        <w:rPr>
          <w:sz w:val="28"/>
          <w:szCs w:val="28"/>
        </w:rPr>
        <w:t>, регулирующее социально-трудовые отношения в системе образования Московской области на 2015-2017 годы;</w:t>
      </w:r>
    </w:p>
    <w:p w:rsidR="00745583" w:rsidRPr="006926CF" w:rsidRDefault="00745583" w:rsidP="00522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B778B5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proofErr w:type="gramStart"/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  <w:proofErr w:type="gramEnd"/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881316" w:rsidRPr="009365B2" w:rsidRDefault="004B47DC" w:rsidP="00B778B5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C02911" w:rsidRPr="00B778B5">
        <w:rPr>
          <w:b/>
        </w:rPr>
        <w:t>Новиковой Виктории Викторовны</w:t>
      </w:r>
      <w:r w:rsidRPr="009365B2">
        <w:t xml:space="preserve"> (далее – работодатель);</w:t>
      </w:r>
    </w:p>
    <w:p w:rsidR="00BA32CD" w:rsidRPr="009365B2" w:rsidRDefault="004B47DC" w:rsidP="00B778B5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2752DD" w:rsidRPr="009365B2">
        <w:t xml:space="preserve">) </w:t>
      </w:r>
      <w:proofErr w:type="spellStart"/>
      <w:r w:rsidR="00C02911" w:rsidRPr="00B778B5">
        <w:rPr>
          <w:b/>
        </w:rPr>
        <w:t>Лучар</w:t>
      </w:r>
      <w:proofErr w:type="spellEnd"/>
      <w:r w:rsidR="00C02911" w:rsidRPr="00B778B5">
        <w:rPr>
          <w:b/>
        </w:rPr>
        <w:t xml:space="preserve"> Елены Владимировны</w:t>
      </w:r>
      <w:r w:rsidR="00C02911"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6926CF">
        <w:t>5</w:t>
      </w:r>
      <w:r w:rsidR="004B47DC" w:rsidRPr="009365B2">
        <w:t xml:space="preserve"> дней после его подписания.</w:t>
      </w:r>
    </w:p>
    <w:p w:rsidR="004B47DC" w:rsidRPr="009365B2" w:rsidRDefault="0002281E" w:rsidP="00C869CE">
      <w:pPr>
        <w:pStyle w:val="3"/>
        <w:ind w:firstLine="567"/>
      </w:pPr>
      <w:r w:rsidRPr="009365B2">
        <w:lastRenderedPageBreak/>
        <w:t>1.</w:t>
      </w:r>
      <w:r w:rsidR="00BA32CD" w:rsidRPr="009365B2">
        <w:t>6</w:t>
      </w:r>
      <w:r w:rsidR="004B47DC" w:rsidRPr="009365B2"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7</w:t>
      </w:r>
      <w:r w:rsidR="004B47DC" w:rsidRPr="009365B2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</w:t>
      </w:r>
      <w:r w:rsidR="007763EC" w:rsidRPr="009365B2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365B2">
        <w:rPr>
          <w:sz w:val="28"/>
          <w:szCs w:val="28"/>
        </w:rPr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proofErr w:type="gramStart"/>
      <w:r w:rsidRPr="009365B2">
        <w:rPr>
          <w:sz w:val="28"/>
          <w:szCs w:val="28"/>
        </w:rPr>
        <w:t>Контроль за</w:t>
      </w:r>
      <w:proofErr w:type="gramEnd"/>
      <w:r w:rsidRPr="009365B2">
        <w:rPr>
          <w:sz w:val="28"/>
          <w:szCs w:val="28"/>
        </w:rPr>
        <w:t xml:space="preserve"> ходом выполнения коллективного договора осуществляется сторонами</w:t>
      </w:r>
      <w:r w:rsidR="007763EC" w:rsidRPr="009365B2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 xml:space="preserve">, содержащие нормы трудового права, </w:t>
      </w:r>
      <w:r w:rsidR="00230DC6">
        <w:rPr>
          <w:sz w:val="28"/>
          <w:szCs w:val="28"/>
        </w:rPr>
        <w:t xml:space="preserve">не </w:t>
      </w:r>
      <w:r w:rsidRPr="009365B2">
        <w:rPr>
          <w:sz w:val="28"/>
          <w:szCs w:val="28"/>
        </w:rPr>
        <w:t>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и действует </w:t>
      </w:r>
      <w:r w:rsidR="00C02911">
        <w:t>3 года</w:t>
      </w:r>
      <w:r w:rsidR="00D735BD" w:rsidRPr="009365B2">
        <w:t>.</w:t>
      </w:r>
    </w:p>
    <w:p w:rsidR="00230DC6" w:rsidRPr="009365B2" w:rsidRDefault="00230DC6" w:rsidP="00C869CE">
      <w:pPr>
        <w:pStyle w:val="3"/>
        <w:ind w:firstLine="567"/>
      </w:pPr>
      <w:r>
        <w:t>1.1</w:t>
      </w:r>
      <w:r w:rsidR="00B778B5">
        <w:t>8</w:t>
      </w:r>
      <w:r>
        <w:t xml:space="preserve">. </w:t>
      </w:r>
      <w:r w:rsidRPr="00230DC6">
        <w:t>Стороны имеют право продлить действие коллективного договора на срок до трех лет</w:t>
      </w:r>
      <w:r>
        <w:t>, о чём оформляется соответствующее соглашение</w:t>
      </w:r>
      <w:r w:rsidRPr="00230DC6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9365B2" w:rsidRDefault="00E1046E" w:rsidP="00C869CE">
      <w:pPr>
        <w:pStyle w:val="3"/>
      </w:pPr>
      <w:r w:rsidRPr="009365B2">
        <w:lastRenderedPageBreak/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Default="0049139E" w:rsidP="00B615D1">
      <w:pPr>
        <w:pStyle w:val="3"/>
        <w:ind w:firstLine="709"/>
        <w:rPr>
          <w:iCs/>
        </w:rPr>
      </w:pPr>
      <w:r w:rsidRPr="009365B2">
        <w:rPr>
          <w:iCs/>
        </w:rPr>
        <w:t xml:space="preserve">2.2.2. </w:t>
      </w:r>
      <w:proofErr w:type="gramStart"/>
      <w:r w:rsidRPr="009365B2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B615D1" w:rsidRDefault="00B615D1" w:rsidP="00B615D1">
      <w:pPr>
        <w:pStyle w:val="3"/>
        <w:ind w:firstLine="709"/>
      </w:pPr>
      <w:r>
        <w:t>П</w:t>
      </w:r>
      <w:r w:rsidRPr="006D285B">
        <w:t>риказ  о приеме на работу объявляется работнику под расписку (в трехдневный срок со дня фактического начала работы)</w:t>
      </w:r>
    </w:p>
    <w:p w:rsidR="00B615D1" w:rsidRPr="00B615D1" w:rsidRDefault="00B615D1" w:rsidP="00DF3D4A">
      <w:pPr>
        <w:pStyle w:val="aff2"/>
        <w:ind w:firstLine="709"/>
        <w:jc w:val="both"/>
        <w:rPr>
          <w:sz w:val="28"/>
          <w:szCs w:val="28"/>
        </w:rPr>
      </w:pPr>
      <w:proofErr w:type="gramStart"/>
      <w:r w:rsidRPr="00B615D1">
        <w:rPr>
          <w:sz w:val="28"/>
          <w:szCs w:val="28"/>
        </w:rPr>
        <w:t xml:space="preserve">При фактическом допущении работника к работе с ведома или по поручению работодателя </w:t>
      </w:r>
      <w:r w:rsidRPr="00B615D1">
        <w:rPr>
          <w:rFonts w:eastAsia="SimSun"/>
          <w:sz w:val="28"/>
          <w:szCs w:val="28"/>
        </w:rPr>
        <w:t>трудовой договор, не оформленный в письменной форме, считается заключенным</w:t>
      </w:r>
      <w:r w:rsidRPr="00B615D1">
        <w:rPr>
          <w:sz w:val="28"/>
          <w:szCs w:val="28"/>
        </w:rPr>
        <w:t>, а работодатель</w:t>
      </w:r>
      <w:r w:rsidRPr="00B615D1">
        <w:rPr>
          <w:rFonts w:eastAsia="SimSun"/>
          <w:sz w:val="28"/>
          <w:szCs w:val="28"/>
        </w:rPr>
        <w:t xml:space="preserve"> обязан</w:t>
      </w:r>
      <w:r w:rsidRPr="00B615D1">
        <w:rPr>
          <w:sz w:val="28"/>
          <w:szCs w:val="28"/>
        </w:rPr>
        <w:t xml:space="preserve"> </w:t>
      </w:r>
      <w:r w:rsidRPr="00B615D1">
        <w:rPr>
          <w:rFonts w:eastAsia="SimSun"/>
          <w:sz w:val="28"/>
          <w:szCs w:val="28"/>
        </w:rPr>
        <w:t>оформить с ним трудовой договор в письменной форме не позднее трех рабочих дней со дня фактического допущения к работе</w:t>
      </w:r>
      <w:r w:rsidRPr="00B615D1">
        <w:rPr>
          <w:sz w:val="28"/>
          <w:szCs w:val="28"/>
        </w:rPr>
        <w:t>.</w:t>
      </w:r>
      <w:proofErr w:type="gramEnd"/>
    </w:p>
    <w:p w:rsidR="00947B20" w:rsidRPr="009365B2" w:rsidRDefault="00E1046E" w:rsidP="00B615D1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:rsidR="00947B20" w:rsidRPr="009365B2" w:rsidRDefault="000E4783" w:rsidP="00947B20">
      <w:pPr>
        <w:pStyle w:val="3"/>
        <w:ind w:firstLine="709"/>
      </w:pPr>
      <w:proofErr w:type="gramStart"/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E1046E" w:rsidRDefault="00E1046E" w:rsidP="00947B20">
      <w:pPr>
        <w:pStyle w:val="3"/>
        <w:ind w:firstLine="709"/>
      </w:pPr>
      <w:r w:rsidRPr="009365B2"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9365B2">
        <w:t>по соглашению сторон трудового договора, за исключением случаев, предусмотренных законодательством.</w:t>
      </w:r>
    </w:p>
    <w:p w:rsidR="00074077" w:rsidRDefault="00074077" w:rsidP="00947B20">
      <w:pPr>
        <w:pStyle w:val="3"/>
        <w:ind w:firstLine="709"/>
        <w:rPr>
          <w:iCs/>
        </w:rPr>
      </w:pPr>
      <w:r w:rsidRPr="00D42ADC">
        <w:rPr>
          <w:iCs/>
        </w:rPr>
        <w:t>Высвобождающ</w:t>
      </w:r>
      <w:r w:rsidR="00D42ADC" w:rsidRPr="00D42ADC">
        <w:rPr>
          <w:iCs/>
        </w:rPr>
        <w:t>уюся</w:t>
      </w:r>
      <w:r w:rsidRPr="00D42ADC">
        <w:rPr>
          <w:iCs/>
        </w:rPr>
        <w:t xml:space="preserve"> </w:t>
      </w:r>
      <w:r w:rsidR="008A5784" w:rsidRPr="00D42ADC">
        <w:rPr>
          <w:iCs/>
        </w:rPr>
        <w:t xml:space="preserve">в связи с увольнением педагогических работников </w:t>
      </w:r>
      <w:r w:rsidRPr="00D42ADC">
        <w:rPr>
          <w:iCs/>
        </w:rPr>
        <w:t>учебн</w:t>
      </w:r>
      <w:r w:rsidR="00D42ADC" w:rsidRPr="00D42ADC">
        <w:rPr>
          <w:iCs/>
        </w:rPr>
        <w:t>ую</w:t>
      </w:r>
      <w:r w:rsidRPr="00D42ADC">
        <w:rPr>
          <w:iCs/>
        </w:rPr>
        <w:t xml:space="preserve"> нагрузк</w:t>
      </w:r>
      <w:r w:rsidR="00D42ADC" w:rsidRPr="00D42ADC">
        <w:rPr>
          <w:iCs/>
        </w:rPr>
        <w:t>у</w:t>
      </w:r>
      <w:r w:rsidRPr="00D42ADC">
        <w:rPr>
          <w:iCs/>
        </w:rPr>
        <w:t xml:space="preserve"> предлага</w:t>
      </w:r>
      <w:r w:rsidR="00D42ADC" w:rsidRPr="00D42ADC">
        <w:rPr>
          <w:iCs/>
        </w:rPr>
        <w:t>ть</w:t>
      </w:r>
      <w:r w:rsidR="00110D97" w:rsidRPr="00D42ADC">
        <w:rPr>
          <w:iCs/>
        </w:rPr>
        <w:t>,</w:t>
      </w:r>
      <w:r w:rsidRPr="00D42ADC">
        <w:rPr>
          <w:iCs/>
        </w:rPr>
        <w:t xml:space="preserve"> прежде всего</w:t>
      </w:r>
      <w:r w:rsidR="00110D97" w:rsidRPr="00D42ADC">
        <w:rPr>
          <w:iCs/>
        </w:rPr>
        <w:t>,</w:t>
      </w:r>
      <w:r w:rsidRPr="00D42ADC">
        <w:rPr>
          <w:iCs/>
        </w:rPr>
        <w:t xml:space="preserve"> </w:t>
      </w:r>
      <w:r w:rsidR="008A5784" w:rsidRPr="00D42ADC">
        <w:rPr>
          <w:iCs/>
        </w:rPr>
        <w:t>тем педагогическим работникам</w:t>
      </w:r>
      <w:r w:rsidRPr="00D42ADC">
        <w:rPr>
          <w:iCs/>
        </w:rPr>
        <w:t>, учебная нагрузка которых установлена в объеме менее нормы часов за ставку заработной платы.</w:t>
      </w:r>
    </w:p>
    <w:p w:rsidR="00AB71FC" w:rsidRPr="00D42ADC" w:rsidRDefault="00AB71FC" w:rsidP="00947B20">
      <w:pPr>
        <w:pStyle w:val="3"/>
        <w:ind w:firstLine="709"/>
        <w:rPr>
          <w:iCs/>
        </w:rPr>
      </w:pPr>
    </w:p>
    <w:p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</w:p>
    <w:p w:rsidR="00542CAB" w:rsidRPr="009365B2" w:rsidRDefault="00542CAB" w:rsidP="00C869CE">
      <w:pPr>
        <w:pStyle w:val="3"/>
        <w:ind w:firstLine="708"/>
      </w:pPr>
      <w:r w:rsidRPr="009365B2">
        <w:t xml:space="preserve">При приеме на работу педагогических работников, имеющих первую или высшую квалификационную категорию, а также ранее успешно прошедших </w:t>
      </w:r>
      <w:r w:rsidRPr="009365B2">
        <w:lastRenderedPageBreak/>
        <w:t>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200DFA" w:rsidRPr="009365B2">
        <w:t>6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7</w:t>
      </w:r>
      <w:r w:rsidRPr="009365B2">
        <w:t>.</w:t>
      </w:r>
      <w:r w:rsidRPr="009365B2">
        <w:tab/>
      </w:r>
      <w:proofErr w:type="gramStart"/>
      <w:r w:rsidR="00C21D01">
        <w:t>Уведомля</w:t>
      </w:r>
      <w:r w:rsidRPr="009365B2">
        <w:t>ть выборн</w:t>
      </w:r>
      <w:r w:rsidR="00C21D01">
        <w:t>ый</w:t>
      </w:r>
      <w:r w:rsidRPr="009365B2">
        <w:t xml:space="preserve"> орган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E9444A" w:rsidRPr="009365B2">
        <w:t>три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  <w:proofErr w:type="gramEnd"/>
    </w:p>
    <w:p w:rsidR="00C21D01" w:rsidRDefault="009229D4" w:rsidP="009229D4">
      <w:pPr>
        <w:pStyle w:val="3"/>
        <w:ind w:firstLine="709"/>
      </w:pPr>
      <w:r>
        <w:t>Критерии м</w:t>
      </w:r>
      <w:r w:rsidR="00E1046E" w:rsidRPr="009365B2">
        <w:t>ассов</w:t>
      </w:r>
      <w:r>
        <w:t>ого</w:t>
      </w:r>
      <w:r w:rsidR="00E1046E" w:rsidRPr="009365B2">
        <w:t xml:space="preserve"> увольнени</w:t>
      </w:r>
      <w:r>
        <w:t>я</w:t>
      </w:r>
      <w:r w:rsidR="00E1046E" w:rsidRPr="009365B2">
        <w:t xml:space="preserve"> </w:t>
      </w:r>
      <w:r>
        <w:t>определяются отраслевым и (или) территориальным соглашением</w:t>
      </w:r>
      <w:r w:rsidR="00E1046E" w:rsidRPr="009365B2">
        <w:t>.</w:t>
      </w:r>
    </w:p>
    <w:p w:rsidR="009229D4" w:rsidRPr="009229D4" w:rsidRDefault="009229D4" w:rsidP="009229D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9229D4">
        <w:rPr>
          <w:sz w:val="28"/>
          <w:szCs w:val="28"/>
        </w:rPr>
        <w:t>2.2.8. Уведомление выборный орган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229D4" w:rsidRPr="009365B2" w:rsidRDefault="009229D4" w:rsidP="009229D4">
      <w:pPr>
        <w:pStyle w:val="3"/>
        <w:ind w:firstLine="709"/>
      </w:pPr>
      <w:r w:rsidRPr="009229D4">
        <w:t>В случае массового высвобождения работников уведомление должно содержать социально-экономическое обоснование.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C21D01">
        <w:t>9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9365B2" w:rsidRDefault="00E1046E" w:rsidP="00C869CE">
      <w:pPr>
        <w:pStyle w:val="3"/>
      </w:pPr>
      <w:r w:rsidRPr="009365B2">
        <w:tab/>
        <w:t xml:space="preserve">- </w:t>
      </w:r>
      <w:proofErr w:type="spellStart"/>
      <w:r w:rsidRPr="009365B2">
        <w:t>предпенсионного</w:t>
      </w:r>
      <w:proofErr w:type="spellEnd"/>
      <w:r w:rsidRPr="009365B2">
        <w:t xml:space="preserve"> возраста (за 2 года до пенсии);</w:t>
      </w:r>
    </w:p>
    <w:p w:rsidR="00E1046E" w:rsidRPr="009365B2" w:rsidRDefault="00E1046E" w:rsidP="00C869CE">
      <w:pPr>
        <w:pStyle w:val="3"/>
      </w:pPr>
      <w:r w:rsidRPr="009365B2">
        <w:tab/>
      </w:r>
      <w:proofErr w:type="gramStart"/>
      <w:r w:rsidRPr="009365B2"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  <w:proofErr w:type="gramEnd"/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615D1">
        <w:t xml:space="preserve"> (отцы),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E1046E" w:rsidRDefault="00E1046E" w:rsidP="00C869CE">
      <w:pPr>
        <w:pStyle w:val="3"/>
      </w:pPr>
      <w:r w:rsidRPr="009365B2">
        <w:tab/>
      </w:r>
      <w:proofErr w:type="gramStart"/>
      <w:r w:rsidRPr="009365B2"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  <w:proofErr w:type="gramEnd"/>
    </w:p>
    <w:p w:rsidR="00B615D1" w:rsidRPr="00C21D01" w:rsidRDefault="00B615D1" w:rsidP="008F21BC">
      <w:pPr>
        <w:pStyle w:val="affb"/>
        <w:numPr>
          <w:ilvl w:val="0"/>
          <w:numId w:val="1"/>
        </w:numPr>
        <w:tabs>
          <w:tab w:val="clear" w:pos="786"/>
          <w:tab w:val="num" w:pos="-1760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не освобожденные председатели первичных и территориальных профсоюзных организаций;</w:t>
      </w:r>
    </w:p>
    <w:p w:rsidR="00B615D1" w:rsidRDefault="00B615D1" w:rsidP="008F21BC">
      <w:pPr>
        <w:pStyle w:val="affb"/>
        <w:numPr>
          <w:ilvl w:val="0"/>
          <w:numId w:val="1"/>
        </w:numPr>
        <w:tabs>
          <w:tab w:val="clear" w:pos="786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работники, применяющие инновационные методы работы;</w:t>
      </w:r>
    </w:p>
    <w:p w:rsidR="00B615D1" w:rsidRPr="00C21D01" w:rsidRDefault="00B615D1" w:rsidP="008F21BC">
      <w:pPr>
        <w:pStyle w:val="affb"/>
        <w:numPr>
          <w:ilvl w:val="0"/>
          <w:numId w:val="1"/>
        </w:numPr>
        <w:tabs>
          <w:tab w:val="clear" w:pos="786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 xml:space="preserve"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</w:t>
      </w:r>
      <w:r w:rsidRPr="00C21D01">
        <w:rPr>
          <w:sz w:val="28"/>
          <w:szCs w:val="28"/>
        </w:rPr>
        <w:lastRenderedPageBreak/>
        <w:t>работодателем, является условием трудового договора, или с данным работником заключен ученический договор;</w:t>
      </w:r>
    </w:p>
    <w:p w:rsidR="00BE07BB" w:rsidRPr="009365B2" w:rsidRDefault="00E1046E" w:rsidP="00BE07BB">
      <w:pPr>
        <w:pStyle w:val="3"/>
      </w:pPr>
      <w:r w:rsidRPr="009365B2">
        <w:tab/>
        <w:t xml:space="preserve">-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года.</w:t>
      </w:r>
    </w:p>
    <w:p w:rsidR="00C21D01" w:rsidRPr="00C21D01" w:rsidRDefault="00C21D01" w:rsidP="00BE07BB">
      <w:pPr>
        <w:pStyle w:val="3"/>
        <w:ind w:firstLine="709"/>
      </w:pPr>
      <w:r w:rsidRPr="00C21D01">
        <w:t>2.2.1</w:t>
      </w:r>
      <w:r w:rsidR="008F405A">
        <w:t>0</w:t>
      </w:r>
      <w:r w:rsidRPr="00C21D01">
        <w:t>. Выплата двухнедельного выходного пособия кроме случаев, предусмотренных в статье 178 ТК РФ, производится также при увольнении по основанию, предусмотренному пунктом 3 части 1 статьи 83 ТК РФ, не избрание на должность</w:t>
      </w:r>
      <w:r w:rsidRPr="00C21D01">
        <w:rPr>
          <w:i/>
        </w:rPr>
        <w:t>.</w:t>
      </w:r>
    </w:p>
    <w:p w:rsidR="00E1046E" w:rsidRDefault="001E20AD" w:rsidP="00BE07BB">
      <w:pPr>
        <w:pStyle w:val="3"/>
        <w:ind w:firstLine="709"/>
      </w:pPr>
      <w:r w:rsidRPr="009365B2">
        <w:t>2.2.1</w:t>
      </w:r>
      <w:r w:rsidR="008F405A">
        <w:t>1</w:t>
      </w:r>
      <w:r w:rsidRPr="009365B2">
        <w:t>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1F42BA" w:rsidRPr="009365B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 xml:space="preserve"> выборного органа первичной профсоюзной организации.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</w:t>
      </w:r>
      <w:r w:rsidR="008F405A">
        <w:t>2</w:t>
      </w:r>
      <w:r w:rsidRPr="009365B2">
        <w:t>.</w:t>
      </w:r>
      <w:r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1E20AD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</w:t>
      </w:r>
      <w:r w:rsidR="008F405A">
        <w:rPr>
          <w:color w:val="000000"/>
        </w:rPr>
        <w:t>3</w:t>
      </w:r>
      <w:r w:rsidRPr="009365B2">
        <w:rPr>
          <w:color w:val="000000"/>
        </w:rPr>
        <w:t>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</w:t>
      </w:r>
      <w:r w:rsidR="008F405A">
        <w:t>.</w:t>
      </w:r>
      <w:r w:rsidR="00E1046E" w:rsidRPr="009365B2">
        <w:t xml:space="preserve"> </w:t>
      </w:r>
    </w:p>
    <w:p w:rsidR="00977CA9" w:rsidRPr="009365B2" w:rsidRDefault="00C44167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2.2.</w:t>
      </w:r>
      <w:r w:rsidR="001E20AD" w:rsidRPr="009365B2">
        <w:rPr>
          <w:rFonts w:eastAsia="Arial Unicode MS"/>
          <w:color w:val="000000"/>
        </w:rPr>
        <w:t>1</w:t>
      </w:r>
      <w:r w:rsidR="003100CA">
        <w:rPr>
          <w:rFonts w:eastAsia="Arial Unicode MS"/>
          <w:color w:val="000000"/>
        </w:rPr>
        <w:t>4</w:t>
      </w:r>
      <w:r w:rsidR="001E20AD" w:rsidRPr="009365B2">
        <w:rPr>
          <w:rFonts w:eastAsia="Arial Unicode MS"/>
          <w:color w:val="000000"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</w:rPr>
        <w:t>, и направленным на обучение работодателем.</w:t>
      </w:r>
    </w:p>
    <w:p w:rsidR="00E1046E" w:rsidRPr="009365B2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2.2.1</w:t>
      </w:r>
      <w:r w:rsidR="003100CA">
        <w:t>5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C21D01" w:rsidRDefault="001E20AD" w:rsidP="00C21D01">
      <w:pPr>
        <w:pStyle w:val="afb"/>
        <w:ind w:left="0" w:firstLine="720"/>
        <w:jc w:val="both"/>
        <w:rPr>
          <w:color w:val="7030A0"/>
        </w:rPr>
      </w:pPr>
      <w:r>
        <w:rPr>
          <w:sz w:val="28"/>
          <w:szCs w:val="28"/>
        </w:rPr>
        <w:t>2.2.</w:t>
      </w:r>
      <w:r w:rsidR="003100CA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proofErr w:type="gramStart"/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</w:t>
      </w:r>
      <w:proofErr w:type="gramEnd"/>
      <w:r w:rsidR="00A436B0" w:rsidRPr="009365B2">
        <w:rPr>
          <w:sz w:val="28"/>
          <w:szCs w:val="28"/>
        </w:rPr>
        <w:t xml:space="preserve"> </w:t>
      </w:r>
      <w:proofErr w:type="gramStart"/>
      <w:r w:rsidR="00A436B0" w:rsidRPr="009365B2">
        <w:rPr>
          <w:sz w:val="28"/>
          <w:szCs w:val="28"/>
        </w:rPr>
        <w:t>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  <w:r w:rsidR="00C21D01" w:rsidRPr="00C21D01">
        <w:rPr>
          <w:color w:val="7030A0"/>
        </w:rPr>
        <w:t xml:space="preserve"> </w:t>
      </w:r>
      <w:proofErr w:type="gramEnd"/>
    </w:p>
    <w:p w:rsidR="00E1046E" w:rsidRDefault="00E1046E" w:rsidP="00C21D01">
      <w:pPr>
        <w:pStyle w:val="3"/>
        <w:ind w:firstLine="708"/>
      </w:pPr>
      <w:r w:rsidRPr="009365B2">
        <w:t>2.</w:t>
      </w:r>
      <w:r w:rsidR="003100CA">
        <w:t>3</w:t>
      </w:r>
      <w:r w:rsidRPr="009365B2">
        <w:t>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6F28CA" w:rsidRDefault="006F28CA" w:rsidP="00C21D01">
      <w:pPr>
        <w:pStyle w:val="3"/>
        <w:ind w:firstLine="708"/>
      </w:pPr>
    </w:p>
    <w:p w:rsidR="006F28CA" w:rsidRPr="009365B2" w:rsidRDefault="006F28CA" w:rsidP="00C21D01">
      <w:pPr>
        <w:pStyle w:val="3"/>
        <w:ind w:firstLine="708"/>
      </w:pPr>
    </w:p>
    <w:p w:rsidR="00122FB6" w:rsidRPr="009365B2" w:rsidRDefault="00122FB6" w:rsidP="00F34D51">
      <w:pPr>
        <w:pStyle w:val="3"/>
        <w:ind w:firstLine="708"/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proofErr w:type="gramStart"/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</w:t>
      </w:r>
      <w:r w:rsidR="00B778B5">
        <w:t xml:space="preserve"> (Приложение 1)</w:t>
      </w:r>
      <w:r w:rsidR="0089188A" w:rsidRPr="009365B2">
        <w:t>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</w:t>
      </w:r>
      <w:r w:rsidR="0089188A" w:rsidRPr="003100CA">
        <w:t>годовым календарным учебным графиком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</w:t>
      </w:r>
      <w:r w:rsidR="00B778B5">
        <w:t>сотрудников</w:t>
      </w:r>
      <w:r w:rsidR="00BA4CA0" w:rsidRPr="009365B2">
        <w:t xml:space="preserve">. </w:t>
      </w:r>
      <w:proofErr w:type="gramEnd"/>
    </w:p>
    <w:p w:rsidR="00AE4CE1" w:rsidRPr="00E91035" w:rsidRDefault="00AE4CE1" w:rsidP="008F21B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line="230" w:lineRule="auto"/>
        <w:ind w:left="0" w:firstLine="699"/>
        <w:jc w:val="both"/>
        <w:rPr>
          <w:sz w:val="28"/>
          <w:szCs w:val="28"/>
        </w:rPr>
      </w:pPr>
      <w:r w:rsidRPr="00E91035">
        <w:rPr>
          <w:sz w:val="28"/>
          <w:szCs w:val="28"/>
        </w:rPr>
        <w:t xml:space="preserve">Для руководителя, заместителей руководителя, работников из числа административно-хозяйственного,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 </w:t>
      </w:r>
    </w:p>
    <w:p w:rsidR="00DA5F56" w:rsidRPr="00AE4CE1" w:rsidRDefault="00DA5F56" w:rsidP="009109A4">
      <w:pPr>
        <w:pStyle w:val="3"/>
        <w:ind w:firstLine="705"/>
        <w:rPr>
          <w:rFonts w:eastAsia="Arial CYR" w:cs="Arial CYR"/>
          <w:color w:val="000000"/>
        </w:rPr>
      </w:pPr>
      <w:r w:rsidRPr="00AE4CE1">
        <w:rPr>
          <w:rFonts w:eastAsia="Arial CYR" w:cs="Arial CYR"/>
          <w:color w:val="000000"/>
        </w:rPr>
        <w:t xml:space="preserve">Для </w:t>
      </w:r>
      <w:r w:rsidR="00AE4CE1">
        <w:rPr>
          <w:rFonts w:eastAsia="Arial CYR" w:cs="Arial CYR"/>
          <w:color w:val="000000"/>
        </w:rPr>
        <w:t>женщин, работающих в</w:t>
      </w:r>
      <w:r w:rsidRPr="00AE4CE1">
        <w:rPr>
          <w:rFonts w:eastAsia="Arial CYR" w:cs="Arial CYR"/>
          <w:color w:val="000000"/>
        </w:rPr>
        <w:t xml:space="preserve"> организации, расположенной в сельской местности,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AE4CE1">
        <w:rPr>
          <w:rStyle w:val="aff0"/>
          <w:rFonts w:eastAsia="Arial CYR" w:cs="Arial CYR"/>
          <w:color w:val="000000"/>
        </w:rPr>
        <w:footnoteReference w:id="1"/>
      </w:r>
      <w:r w:rsidRPr="00AE4CE1">
        <w:rPr>
          <w:rFonts w:eastAsia="Arial CYR" w:cs="Arial CYR"/>
          <w:color w:val="000000"/>
        </w:rPr>
        <w:t>.</w:t>
      </w:r>
      <w:r w:rsidR="0086282B" w:rsidRPr="00AE4CE1">
        <w:rPr>
          <w:rFonts w:eastAsia="Arial CYR" w:cs="Arial CYR"/>
          <w:color w:val="000000"/>
        </w:rPr>
        <w:t xml:space="preserve"> </w:t>
      </w:r>
    </w:p>
    <w:p w:rsidR="00AE4CE1" w:rsidRDefault="007C33FC" w:rsidP="00DA5F56">
      <w:pPr>
        <w:pStyle w:val="3"/>
        <w:ind w:firstLine="705"/>
      </w:pPr>
      <w:r w:rsidRPr="00AE4CE1">
        <w:t>3</w:t>
      </w:r>
      <w:r w:rsidR="00DA5F56" w:rsidRPr="00AE4CE1">
        <w:t>.</w:t>
      </w:r>
      <w:r w:rsidR="008847E3" w:rsidRPr="00AE4CE1">
        <w:t>3</w:t>
      </w:r>
      <w:r w:rsidRPr="00AE4CE1">
        <w:t>.</w:t>
      </w:r>
      <w:r w:rsidRPr="00AE4CE1">
        <w:tab/>
        <w:t xml:space="preserve">Для педагогических работников </w:t>
      </w:r>
      <w:r w:rsidR="00AF2B93" w:rsidRPr="00AE4CE1">
        <w:t xml:space="preserve">образовательной </w:t>
      </w:r>
      <w:r w:rsidR="00C51BF4" w:rsidRPr="00AE4CE1">
        <w:t>организации</w:t>
      </w:r>
      <w:r w:rsidRPr="00AE4CE1">
        <w:t xml:space="preserve"> устанавливается сокращенная продолжительность рабочего времени – не более 36 </w:t>
      </w:r>
      <w:r w:rsidR="00A83182" w:rsidRPr="00AE4CE1">
        <w:t>часов в неделю</w:t>
      </w:r>
      <w:r w:rsidR="00AE4CE1">
        <w:t xml:space="preserve"> за 1 ставку.</w:t>
      </w:r>
    </w:p>
    <w:p w:rsidR="00AF2B93" w:rsidRPr="00AE4CE1" w:rsidRDefault="000C129E" w:rsidP="00AE4CE1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6"/>
        <w:jc w:val="both"/>
        <w:rPr>
          <w:sz w:val="28"/>
          <w:szCs w:val="28"/>
        </w:rPr>
      </w:pPr>
      <w:r>
        <w:t xml:space="preserve"> </w:t>
      </w:r>
      <w:proofErr w:type="gramStart"/>
      <w:r w:rsidR="00AE4CE1" w:rsidRPr="00E91035">
        <w:rPr>
          <w:sz w:val="28"/>
          <w:szCs w:val="28"/>
        </w:rPr>
        <w:t xml:space="preserve"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 </w:t>
      </w:r>
      <w:proofErr w:type="gramEnd"/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8847E3">
        <w:t>4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 xml:space="preserve">учебная нагрузка на новый учебный год устанавливается руководителем </w:t>
      </w:r>
      <w:r w:rsidR="00AE4CE1">
        <w:rPr>
          <w:rFonts w:eastAsia="MS Mincho"/>
        </w:rPr>
        <w:t>образовательной организации</w:t>
      </w:r>
      <w:r w:rsidR="006D0D89" w:rsidRPr="009365B2">
        <w:rPr>
          <w:rFonts w:eastAsia="MS Mincho"/>
        </w:rPr>
        <w:t>.</w:t>
      </w:r>
    </w:p>
    <w:p w:rsidR="00B84A3B" w:rsidRPr="009365B2" w:rsidRDefault="006D0D89" w:rsidP="00B84A3B">
      <w:pPr>
        <w:pStyle w:val="3"/>
        <w:ind w:firstLine="705"/>
      </w:pPr>
      <w:r w:rsidRPr="009365B2">
        <w:t xml:space="preserve">Руководитель должен ознакомить педагогических работников </w:t>
      </w:r>
      <w:proofErr w:type="gramStart"/>
      <w:r w:rsidRPr="009365B2">
        <w:t>под роспись с предполагаемой учебной нагрузкой на новый учебный год в письменном виде до начала</w:t>
      </w:r>
      <w:proofErr w:type="gramEnd"/>
      <w:r w:rsidRPr="009365B2">
        <w:t xml:space="preserve"> ежегодного оплачиваемого отпуска.</w:t>
      </w:r>
      <w:r w:rsidR="00B84A3B" w:rsidRPr="009365B2">
        <w:t xml:space="preserve"> </w:t>
      </w:r>
    </w:p>
    <w:p w:rsidR="009109A4" w:rsidRPr="009365B2" w:rsidRDefault="00B84A3B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F8596E">
        <w:rPr>
          <w:sz w:val="28"/>
          <w:szCs w:val="28"/>
        </w:rPr>
        <w:t>5</w:t>
      </w:r>
      <w:r w:rsidRPr="009365B2">
        <w:rPr>
          <w:sz w:val="28"/>
          <w:szCs w:val="28"/>
        </w:rPr>
        <w:t>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устанавливается работодателем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09A4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3.</w:t>
      </w:r>
      <w:r w:rsidR="00F8596E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</w:t>
      </w:r>
      <w:proofErr w:type="gramStart"/>
      <w:r w:rsidR="0068485C"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  <w:proofErr w:type="gramEnd"/>
    </w:p>
    <w:p w:rsidR="00B84A3B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</w:t>
      </w:r>
      <w:r w:rsidR="00F8596E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</w:t>
      </w:r>
      <w:r w:rsidR="00F8596E">
        <w:rPr>
          <w:rFonts w:eastAsia="MS Mincho"/>
          <w:sz w:val="28"/>
          <w:szCs w:val="28"/>
        </w:rPr>
        <w:t>6</w:t>
      </w:r>
      <w:r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F8596E">
        <w:rPr>
          <w:iCs/>
          <w:sz w:val="28"/>
          <w:szCs w:val="28"/>
        </w:rPr>
        <w:t>8</w:t>
      </w:r>
      <w:r w:rsidRPr="009365B2">
        <w:rPr>
          <w:iCs/>
          <w:sz w:val="28"/>
          <w:szCs w:val="28"/>
        </w:rPr>
        <w:t xml:space="preserve">. </w:t>
      </w:r>
      <w:proofErr w:type="gramStart"/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  <w:proofErr w:type="gramEnd"/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F8596E">
        <w:rPr>
          <w:iCs/>
          <w:sz w:val="28"/>
          <w:szCs w:val="28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3130B" w:rsidRDefault="00B84A3B" w:rsidP="00B31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EB6F28">
        <w:rPr>
          <w:sz w:val="28"/>
          <w:szCs w:val="28"/>
        </w:rPr>
        <w:t>10</w:t>
      </w:r>
      <w:r w:rsidRPr="009365B2">
        <w:rPr>
          <w:sz w:val="28"/>
          <w:szCs w:val="28"/>
        </w:rPr>
        <w:t xml:space="preserve">. </w:t>
      </w:r>
      <w:r w:rsidR="00B3130B">
        <w:rPr>
          <w:sz w:val="28"/>
          <w:szCs w:val="28"/>
        </w:rPr>
        <w:t>Периоды осенних, зимних, весенних и летних каникул, установленных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AE4CE1" w:rsidRDefault="007C33FC" w:rsidP="00AE4CE1">
      <w:pPr>
        <w:widowControl w:val="0"/>
        <w:overflowPunct w:val="0"/>
        <w:autoSpaceDE w:val="0"/>
        <w:autoSpaceDN w:val="0"/>
        <w:adjustRightInd w:val="0"/>
        <w:spacing w:line="223" w:lineRule="auto"/>
        <w:ind w:firstLine="418"/>
        <w:jc w:val="both"/>
      </w:pPr>
      <w:r w:rsidRPr="00AA1076">
        <w:rPr>
          <w:sz w:val="28"/>
          <w:szCs w:val="28"/>
        </w:rPr>
        <w:t>3.</w:t>
      </w:r>
      <w:r w:rsidR="0085192B" w:rsidRPr="00AA1076">
        <w:rPr>
          <w:sz w:val="28"/>
          <w:szCs w:val="28"/>
        </w:rPr>
        <w:t>1</w:t>
      </w:r>
      <w:r w:rsidR="00AE4CE1" w:rsidRPr="00AA1076">
        <w:rPr>
          <w:sz w:val="28"/>
          <w:szCs w:val="28"/>
        </w:rPr>
        <w:t>1</w:t>
      </w:r>
      <w:r w:rsidRPr="00AA1076">
        <w:rPr>
          <w:sz w:val="28"/>
          <w:szCs w:val="28"/>
        </w:rPr>
        <w:t>.</w:t>
      </w:r>
      <w:r w:rsidRPr="009365B2">
        <w:tab/>
      </w:r>
      <w:r w:rsidRPr="00AE4CE1">
        <w:rPr>
          <w:sz w:val="28"/>
          <w:szCs w:val="28"/>
        </w:rPr>
        <w:t xml:space="preserve">Составление расписания </w:t>
      </w:r>
      <w:r w:rsidR="002202D8" w:rsidRPr="00AE4CE1">
        <w:rPr>
          <w:sz w:val="28"/>
          <w:szCs w:val="28"/>
        </w:rPr>
        <w:t>учебных занятий</w:t>
      </w:r>
      <w:r w:rsidRPr="00AE4CE1">
        <w:rPr>
          <w:sz w:val="28"/>
          <w:szCs w:val="28"/>
        </w:rPr>
        <w:t xml:space="preserve"> осуществляется</w:t>
      </w:r>
      <w:r w:rsidRPr="009365B2">
        <w:t xml:space="preserve"> </w:t>
      </w:r>
      <w:r w:rsidR="00AE4CE1">
        <w:rPr>
          <w:sz w:val="28"/>
          <w:szCs w:val="28"/>
        </w:rPr>
        <w:t>на основании санитарных правил и норм по возможности с учетом рационального использования рабочего времени учителя.</w:t>
      </w:r>
    </w:p>
    <w:p w:rsidR="007C33FC" w:rsidRPr="009365B2" w:rsidRDefault="00AE5826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Pr="009365B2">
        <w:t xml:space="preserve"> </w:t>
      </w:r>
      <w:r w:rsidR="007C33FC" w:rsidRPr="009365B2">
        <w:t>предусматривается один свободный день в неделю для методической работы.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7C33FC" w:rsidRPr="009365B2" w:rsidRDefault="00033BB1" w:rsidP="00AA1076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6"/>
        <w:jc w:val="both"/>
      </w:pPr>
      <w:r w:rsidRPr="00AA1076">
        <w:rPr>
          <w:sz w:val="28"/>
          <w:szCs w:val="28"/>
        </w:rPr>
        <w:t>3.</w:t>
      </w:r>
      <w:r w:rsidR="0085192B" w:rsidRPr="00AA1076">
        <w:rPr>
          <w:sz w:val="28"/>
          <w:szCs w:val="28"/>
        </w:rPr>
        <w:t>1</w:t>
      </w:r>
      <w:r w:rsidR="00AA1076" w:rsidRPr="00AA1076">
        <w:rPr>
          <w:sz w:val="28"/>
          <w:szCs w:val="28"/>
        </w:rPr>
        <w:t>2</w:t>
      </w:r>
      <w:r w:rsidRPr="009365B2">
        <w:t xml:space="preserve">. </w:t>
      </w:r>
      <w:r w:rsidR="007C33FC" w:rsidRPr="00AA1076">
        <w:rPr>
          <w:sz w:val="28"/>
          <w:szCs w:val="28"/>
        </w:rPr>
        <w:t xml:space="preserve">В каникулярный период </w:t>
      </w:r>
      <w:r w:rsidR="000D5096" w:rsidRPr="00AA1076">
        <w:rPr>
          <w:sz w:val="28"/>
          <w:szCs w:val="28"/>
        </w:rPr>
        <w:t xml:space="preserve">учителя </w:t>
      </w:r>
      <w:r w:rsidR="007C33FC" w:rsidRPr="00AA1076">
        <w:rPr>
          <w:sz w:val="28"/>
          <w:szCs w:val="28"/>
        </w:rPr>
        <w:t>осуществляют педагогическую, методическую, организационную работу, связанную с реализацией образовательной программы,</w:t>
      </w:r>
      <w:r w:rsidR="00AA1076" w:rsidRPr="00AA1076">
        <w:rPr>
          <w:sz w:val="28"/>
          <w:szCs w:val="28"/>
        </w:rPr>
        <w:t xml:space="preserve"> работу в летнем пришкольном оздоровительном лагере,</w:t>
      </w:r>
      <w:r w:rsidR="000D5096" w:rsidRPr="00AA1076">
        <w:rPr>
          <w:sz w:val="28"/>
          <w:szCs w:val="28"/>
        </w:rPr>
        <w:t xml:space="preserve"> </w:t>
      </w:r>
      <w:r w:rsidR="007C33FC" w:rsidRPr="00AA1076">
        <w:rPr>
          <w:sz w:val="28"/>
          <w:szCs w:val="28"/>
        </w:rPr>
        <w:t>в пределах их рабочего времени</w:t>
      </w:r>
      <w:r w:rsidR="00AA1076" w:rsidRPr="00AA1076">
        <w:rPr>
          <w:sz w:val="28"/>
          <w:szCs w:val="28"/>
        </w:rPr>
        <w:t>,</w:t>
      </w:r>
      <w:r w:rsidR="00AA1076">
        <w:t xml:space="preserve"> </w:t>
      </w:r>
      <w:r w:rsidR="00AA1076">
        <w:rPr>
          <w:sz w:val="28"/>
          <w:szCs w:val="28"/>
        </w:rPr>
        <w:t xml:space="preserve">определенного им до начала каникул, с сохранением заработной платы в установленном порядке. </w:t>
      </w:r>
      <w:r w:rsidR="00AA1076" w:rsidRPr="00E91035">
        <w:rPr>
          <w:sz w:val="28"/>
          <w:szCs w:val="28"/>
        </w:rPr>
        <w:t xml:space="preserve">График работы в период каникул утверждается приказом руководителя образовательной </w:t>
      </w:r>
      <w:r w:rsidR="00AA1076" w:rsidRPr="00E91035">
        <w:rPr>
          <w:sz w:val="28"/>
          <w:szCs w:val="28"/>
        </w:rPr>
        <w:lastRenderedPageBreak/>
        <w:t>организации.</w:t>
      </w:r>
    </w:p>
    <w:p w:rsidR="007C33FC" w:rsidRDefault="007C33FC" w:rsidP="00DA5F56">
      <w:pPr>
        <w:pStyle w:val="3"/>
        <w:ind w:firstLine="705"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AA1076" w:rsidRPr="00E91035" w:rsidRDefault="00AA1076" w:rsidP="00AA1076">
      <w:pPr>
        <w:widowControl w:val="0"/>
        <w:overflowPunct w:val="0"/>
        <w:autoSpaceDE w:val="0"/>
        <w:autoSpaceDN w:val="0"/>
        <w:adjustRightInd w:val="0"/>
        <w:ind w:firstLine="706"/>
        <w:jc w:val="both"/>
      </w:pPr>
      <w:r>
        <w:rPr>
          <w:sz w:val="28"/>
          <w:szCs w:val="28"/>
        </w:rPr>
        <w:t xml:space="preserve">3.13. Привлечение педагогических работников в каникулярный период к работе в пришкольном оздоровительном лагере может иметь место без согласия работников с сохранением зарплаты. </w:t>
      </w:r>
      <w:r w:rsidRPr="00E91035">
        <w:rPr>
          <w:sz w:val="28"/>
          <w:szCs w:val="28"/>
        </w:rPr>
        <w:t>Режим рабочего времени указанных работников устанавливается с учетом выполняемой работы и их нагрузки</w:t>
      </w:r>
      <w:r w:rsidRPr="00E91035">
        <w:rPr>
          <w:color w:val="0070C0"/>
          <w:sz w:val="28"/>
          <w:szCs w:val="28"/>
        </w:rPr>
        <w:t>.</w:t>
      </w:r>
    </w:p>
    <w:p w:rsidR="00AA1076" w:rsidRPr="009365B2" w:rsidRDefault="00AA1076" w:rsidP="00DA5F56">
      <w:pPr>
        <w:pStyle w:val="3"/>
        <w:ind w:firstLine="705"/>
      </w:pPr>
    </w:p>
    <w:p w:rsidR="00A65AB2" w:rsidRPr="000C129E" w:rsidRDefault="0010455B" w:rsidP="0054218D">
      <w:pPr>
        <w:pStyle w:val="3"/>
        <w:ind w:firstLine="705"/>
        <w:rPr>
          <w:color w:val="FF0000"/>
        </w:rPr>
      </w:pPr>
      <w:r w:rsidRPr="00AA1076">
        <w:t>3.</w:t>
      </w:r>
      <w:r w:rsidR="0085192B" w:rsidRPr="00AA1076">
        <w:t>1</w:t>
      </w:r>
      <w:r w:rsidR="00B079F2" w:rsidRPr="00AA1076">
        <w:t>4</w:t>
      </w:r>
      <w:r w:rsidRPr="00AA1076">
        <w:t xml:space="preserve">. </w:t>
      </w:r>
      <w:r w:rsidR="0054218D" w:rsidRPr="00AA1076">
        <w:t>Привлечение</w:t>
      </w:r>
      <w:r w:rsidR="00A65AB2" w:rsidRPr="00AA1076">
        <w:t xml:space="preserve"> работодателем работников</w:t>
      </w:r>
      <w:r w:rsidR="0054218D" w:rsidRPr="00AA1076">
        <w:t xml:space="preserve"> к р</w:t>
      </w:r>
      <w:r w:rsidRPr="00AA1076">
        <w:t>абот</w:t>
      </w:r>
      <w:r w:rsidR="0054218D" w:rsidRPr="00AA1076">
        <w:t>е</w:t>
      </w:r>
      <w:r w:rsidRPr="00AA1076">
        <w:t xml:space="preserve"> в сверхурочное время </w:t>
      </w:r>
      <w:r w:rsidR="00276235" w:rsidRPr="00AA1076">
        <w:t xml:space="preserve">допускается только </w:t>
      </w:r>
      <w:r w:rsidRPr="00AA1076">
        <w:t xml:space="preserve">с </w:t>
      </w:r>
      <w:r w:rsidR="00276235" w:rsidRPr="00AA1076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AA1076" w:rsidRDefault="00AA1076" w:rsidP="00AA1076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6"/>
        <w:jc w:val="both"/>
      </w:pPr>
      <w:r>
        <w:rPr>
          <w:sz w:val="28"/>
          <w:szCs w:val="28"/>
        </w:rPr>
        <w:t>3.15. Работодатель имеет право, при необходимости эпизодически привлекать работников, работающих на должностях директор, его заместители, главный бухгалтер, к выполнению своих трудовых функций за пределами, установленной для них продолжительности рабочего времени</w:t>
      </w:r>
      <w:r w:rsidRPr="00AA1076">
        <w:rPr>
          <w:sz w:val="28"/>
          <w:szCs w:val="28"/>
        </w:rPr>
        <w:t xml:space="preserve"> </w:t>
      </w:r>
      <w:r>
        <w:rPr>
          <w:sz w:val="28"/>
          <w:szCs w:val="28"/>
        </w:rPr>
        <w:t>и компенсировать в соответствии с трудовым законодательством.</w:t>
      </w:r>
    </w:p>
    <w:p w:rsidR="00AA1076" w:rsidRDefault="00AA1076" w:rsidP="00AA1076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</w:pPr>
      <w:r>
        <w:rPr>
          <w:sz w:val="28"/>
          <w:szCs w:val="28"/>
        </w:rPr>
        <w:t xml:space="preserve"> </w:t>
      </w:r>
    </w:p>
    <w:p w:rsidR="00AA1076" w:rsidRPr="009365B2" w:rsidRDefault="00AA1076" w:rsidP="00AA1076">
      <w:pPr>
        <w:pStyle w:val="3"/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AA1076">
        <w:t>6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Pr="000A558E" w:rsidRDefault="00316B3E" w:rsidP="00DA5F56">
      <w:pPr>
        <w:pStyle w:val="3"/>
        <w:ind w:firstLine="705"/>
        <w:rPr>
          <w:spacing w:val="-6"/>
        </w:rPr>
      </w:pPr>
      <w:r w:rsidRPr="009365B2">
        <w:t>3.1</w:t>
      </w:r>
      <w:r w:rsidR="00AA08F7">
        <w:t>7</w:t>
      </w:r>
      <w:r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</w:t>
      </w:r>
      <w:r w:rsidR="00AA1076" w:rsidRPr="00E91035">
        <w:rPr>
          <w:sz w:val="27"/>
          <w:szCs w:val="27"/>
        </w:rPr>
        <w:t>при условии выполнения работы по другой должности в полном объеме</w:t>
      </w:r>
      <w:r w:rsidR="00AA1076">
        <w:rPr>
          <w:sz w:val="27"/>
          <w:szCs w:val="27"/>
        </w:rPr>
        <w:t xml:space="preserve"> </w:t>
      </w:r>
      <w:r w:rsidR="007C33FC" w:rsidRPr="000A558E">
        <w:rPr>
          <w:spacing w:val="-6"/>
        </w:rPr>
        <w:t>и с соблюдением ст</w:t>
      </w:r>
      <w:r w:rsidR="00150097" w:rsidRPr="000A558E">
        <w:rPr>
          <w:spacing w:val="-6"/>
        </w:rPr>
        <w:t xml:space="preserve">атей </w:t>
      </w:r>
      <w:r w:rsidR="00791185">
        <w:rPr>
          <w:spacing w:val="-6"/>
        </w:rPr>
        <w:t xml:space="preserve">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7C33FC" w:rsidRPr="009365B2" w:rsidRDefault="007C33FC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</w:t>
      </w:r>
      <w:r w:rsidR="00791185">
        <w:rPr>
          <w:spacing w:val="-6"/>
          <w:sz w:val="28"/>
          <w:szCs w:val="28"/>
        </w:rPr>
        <w:t>1</w:t>
      </w:r>
      <w:r w:rsidR="00950DDF">
        <w:rPr>
          <w:spacing w:val="-6"/>
          <w:sz w:val="28"/>
          <w:szCs w:val="28"/>
        </w:rPr>
        <w:t>8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lastRenderedPageBreak/>
        <w:t>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DB4765" w:rsidRPr="00E91035" w:rsidRDefault="00DB4765" w:rsidP="00DB4765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</w:pPr>
      <w:r>
        <w:rPr>
          <w:sz w:val="28"/>
          <w:szCs w:val="28"/>
        </w:rPr>
        <w:t xml:space="preserve">                </w:t>
      </w:r>
      <w:r w:rsidR="007C33FC" w:rsidRPr="00DB4765">
        <w:rPr>
          <w:sz w:val="28"/>
          <w:szCs w:val="28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DB4765">
        <w:rPr>
          <w:sz w:val="28"/>
          <w:szCs w:val="28"/>
        </w:rPr>
        <w:t>образовательной</w:t>
      </w:r>
      <w:r w:rsidR="007C33FC" w:rsidRPr="00DB4765">
        <w:rPr>
          <w:sz w:val="28"/>
          <w:szCs w:val="28"/>
        </w:rPr>
        <w:t xml:space="preserve"> организации, за второй и последующий годы работы – в любое время рабочего </w:t>
      </w:r>
      <w:r w:rsidR="002323D1" w:rsidRPr="00DB4765">
        <w:rPr>
          <w:sz w:val="28"/>
          <w:szCs w:val="28"/>
        </w:rPr>
        <w:t xml:space="preserve">года </w:t>
      </w:r>
      <w:r w:rsidRPr="00DB4765">
        <w:rPr>
          <w:sz w:val="28"/>
          <w:szCs w:val="28"/>
        </w:rPr>
        <w:t>для</w:t>
      </w:r>
      <w:r>
        <w:t xml:space="preserve"> </w:t>
      </w:r>
      <w:r w:rsidRPr="00E91035">
        <w:rPr>
          <w:sz w:val="28"/>
          <w:szCs w:val="28"/>
        </w:rPr>
        <w:t>непедагогического персонала и в каникулярный период для педагогических работников в соответствии с очередностью предоставления отпусков.</w:t>
      </w:r>
    </w:p>
    <w:p w:rsidR="00DB4765" w:rsidRPr="009365B2" w:rsidRDefault="002323D1" w:rsidP="00DB4765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DB4765">
        <w:rPr>
          <w:sz w:val="28"/>
          <w:szCs w:val="28"/>
        </w:rPr>
        <w:t xml:space="preserve">По соглашению сторон оплачиваемый </w:t>
      </w:r>
      <w:r w:rsidR="007C33FC" w:rsidRPr="00DB4765">
        <w:rPr>
          <w:sz w:val="28"/>
          <w:szCs w:val="28"/>
        </w:rPr>
        <w:t xml:space="preserve">отпуск может быть предоставлен </w:t>
      </w:r>
      <w:r w:rsidRPr="00DB4765">
        <w:rPr>
          <w:sz w:val="28"/>
          <w:szCs w:val="28"/>
        </w:rPr>
        <w:t xml:space="preserve">работникам </w:t>
      </w:r>
      <w:r w:rsidR="007C33FC" w:rsidRPr="00DB4765">
        <w:rPr>
          <w:sz w:val="28"/>
          <w:szCs w:val="28"/>
        </w:rPr>
        <w:t>и до истечения шести месяцев (ст</w:t>
      </w:r>
      <w:r w:rsidRPr="00DB4765">
        <w:rPr>
          <w:sz w:val="28"/>
          <w:szCs w:val="28"/>
        </w:rPr>
        <w:t xml:space="preserve">атья </w:t>
      </w:r>
      <w:r w:rsidR="007C33FC" w:rsidRPr="00DB4765">
        <w:rPr>
          <w:sz w:val="28"/>
          <w:szCs w:val="28"/>
        </w:rPr>
        <w:t>122 ТК Р</w:t>
      </w:r>
      <w:r w:rsidR="00DB4765" w:rsidRPr="00DB4765">
        <w:rPr>
          <w:sz w:val="28"/>
          <w:szCs w:val="28"/>
        </w:rPr>
        <w:t xml:space="preserve">Ф) </w:t>
      </w:r>
      <w:r w:rsidR="00DB4765" w:rsidRPr="00E91035">
        <w:rPr>
          <w:sz w:val="28"/>
          <w:szCs w:val="28"/>
        </w:rPr>
        <w:t>продолжительностью и оплатой, пропорциональной отработанному времени.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950DDF">
        <w:t>19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DB4765" w:rsidRPr="00E91035" w:rsidRDefault="00DB4765" w:rsidP="00DB4765">
      <w:pPr>
        <w:widowControl w:val="0"/>
        <w:tabs>
          <w:tab w:val="num" w:pos="1419"/>
        </w:tabs>
        <w:overflowPunct w:val="0"/>
        <w:autoSpaceDE w:val="0"/>
        <w:autoSpaceDN w:val="0"/>
        <w:adjustRightInd w:val="0"/>
        <w:spacing w:line="231" w:lineRule="auto"/>
        <w:ind w:left="142" w:firstLine="851"/>
        <w:jc w:val="both"/>
        <w:rPr>
          <w:sz w:val="28"/>
          <w:szCs w:val="28"/>
        </w:rPr>
      </w:pPr>
      <w:r w:rsidRPr="00DB4765">
        <w:rPr>
          <w:sz w:val="28"/>
          <w:szCs w:val="28"/>
        </w:rPr>
        <w:t>3.20</w:t>
      </w:r>
      <w:r w:rsidR="007C33FC" w:rsidRPr="009365B2">
        <w:tab/>
      </w:r>
      <w:r w:rsidR="005E332B" w:rsidRPr="00DB4765">
        <w:rPr>
          <w:sz w:val="28"/>
          <w:szCs w:val="28"/>
        </w:rPr>
        <w:t xml:space="preserve">Ежегодный оплачиваемый отпуск </w:t>
      </w:r>
      <w:r w:rsidR="007C33FC" w:rsidRPr="00DB4765">
        <w:rPr>
          <w:sz w:val="28"/>
          <w:szCs w:val="28"/>
        </w:rPr>
        <w:t>продле</w:t>
      </w:r>
      <w:r w:rsidR="005E332B" w:rsidRPr="00DB4765">
        <w:rPr>
          <w:sz w:val="28"/>
          <w:szCs w:val="28"/>
        </w:rPr>
        <w:t>вается</w:t>
      </w:r>
      <w:r w:rsidR="007C33FC" w:rsidRPr="00DB4765">
        <w:rPr>
          <w:sz w:val="28"/>
          <w:szCs w:val="28"/>
        </w:rPr>
        <w:t xml:space="preserve"> в случае временной нетрудоспособности работник</w:t>
      </w:r>
      <w:r w:rsidRPr="00DB4765">
        <w:rPr>
          <w:sz w:val="28"/>
          <w:szCs w:val="28"/>
        </w:rPr>
        <w:t>а, наступившей во время отпуска,</w:t>
      </w:r>
      <w:r>
        <w:t xml:space="preserve"> </w:t>
      </w:r>
      <w:r w:rsidRPr="00E91035">
        <w:rPr>
          <w:sz w:val="28"/>
          <w:szCs w:val="28"/>
        </w:rPr>
        <w:t>на другой срок по соглашению между работником и работодателем.</w:t>
      </w:r>
      <w:r w:rsidRPr="00DB4765">
        <w:rPr>
          <w:sz w:val="28"/>
          <w:szCs w:val="28"/>
        </w:rPr>
        <w:t xml:space="preserve"> </w:t>
      </w:r>
      <w:r w:rsidRPr="00E91035">
        <w:rPr>
          <w:sz w:val="28"/>
          <w:szCs w:val="28"/>
        </w:rPr>
        <w:t xml:space="preserve">Ежегодный оплачиваемый отпуск для педагогических сотрудников продлевается в случае временной нетрудоспособности работника на каникулярные периоды по соглашению между работником и работодателем. </w:t>
      </w:r>
    </w:p>
    <w:p w:rsidR="007C33FC" w:rsidRPr="009365B2" w:rsidRDefault="007C33FC" w:rsidP="00C869CE">
      <w:pPr>
        <w:pStyle w:val="3"/>
        <w:ind w:firstLine="705"/>
      </w:pP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DB476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Pr="009365B2">
        <w:rPr>
          <w:sz w:val="28"/>
          <w:szCs w:val="28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1F7E10" w:rsidRPr="009365B2" w:rsidRDefault="001F7E10" w:rsidP="001F7E10">
      <w:pPr>
        <w:pStyle w:val="3"/>
        <w:ind w:firstLine="705"/>
      </w:pPr>
      <w:r w:rsidRPr="009365B2">
        <w:lastRenderedPageBreak/>
        <w:t>3.2</w:t>
      </w:r>
      <w:r w:rsidR="008A1F5B">
        <w:t>1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1B6AE0" w:rsidRPr="00DB4765" w:rsidRDefault="007C33FC" w:rsidP="00DB4765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DB4765">
        <w:rPr>
          <w:sz w:val="28"/>
          <w:szCs w:val="28"/>
        </w:rPr>
        <w:t>3.</w:t>
      </w:r>
      <w:r w:rsidR="004A393E" w:rsidRPr="00DB4765">
        <w:rPr>
          <w:sz w:val="28"/>
          <w:szCs w:val="28"/>
        </w:rPr>
        <w:t>2</w:t>
      </w:r>
      <w:r w:rsidR="008A1F5B" w:rsidRPr="00DB4765">
        <w:rPr>
          <w:sz w:val="28"/>
          <w:szCs w:val="28"/>
        </w:rPr>
        <w:t>2</w:t>
      </w:r>
      <w:r w:rsidRPr="00DB4765">
        <w:rPr>
          <w:sz w:val="28"/>
          <w:szCs w:val="28"/>
        </w:rPr>
        <w:t>.</w:t>
      </w:r>
      <w:r w:rsidRPr="00DB4765">
        <w:rPr>
          <w:sz w:val="28"/>
          <w:szCs w:val="28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DB4765">
        <w:rPr>
          <w:sz w:val="28"/>
          <w:szCs w:val="28"/>
        </w:rPr>
        <w:t xml:space="preserve"> </w:t>
      </w:r>
      <w:r w:rsidRPr="00DB4765">
        <w:rPr>
          <w:sz w:val="28"/>
          <w:szCs w:val="28"/>
        </w:rPr>
        <w:t>продолжительность</w:t>
      </w:r>
      <w:r w:rsidR="00F815B1" w:rsidRPr="00DB4765">
        <w:rPr>
          <w:sz w:val="28"/>
          <w:szCs w:val="28"/>
        </w:rPr>
        <w:t>ю,</w:t>
      </w:r>
      <w:r w:rsidRPr="00DB4765">
        <w:rPr>
          <w:sz w:val="28"/>
          <w:szCs w:val="28"/>
        </w:rPr>
        <w:t xml:space="preserve"> </w:t>
      </w:r>
      <w:r w:rsidR="00F815B1" w:rsidRPr="00DB4765">
        <w:rPr>
          <w:sz w:val="28"/>
          <w:szCs w:val="28"/>
        </w:rPr>
        <w:t>о</w:t>
      </w:r>
      <w:r w:rsidRPr="00DB4765">
        <w:rPr>
          <w:sz w:val="28"/>
          <w:szCs w:val="28"/>
        </w:rPr>
        <w:t>пределяе</w:t>
      </w:r>
      <w:r w:rsidR="00F815B1" w:rsidRPr="00DB4765">
        <w:rPr>
          <w:sz w:val="28"/>
          <w:szCs w:val="28"/>
        </w:rPr>
        <w:t>мой</w:t>
      </w:r>
      <w:r w:rsidRPr="00DB4765">
        <w:rPr>
          <w:sz w:val="28"/>
          <w:szCs w:val="28"/>
        </w:rPr>
        <w:t xml:space="preserve"> по соглашению между работ</w:t>
      </w:r>
      <w:r w:rsidR="00F815B1" w:rsidRPr="00DB4765">
        <w:rPr>
          <w:sz w:val="28"/>
          <w:szCs w:val="28"/>
        </w:rPr>
        <w:t>ником и работодателем</w:t>
      </w:r>
      <w:r w:rsidR="00DB4765" w:rsidRPr="00DB4765">
        <w:rPr>
          <w:sz w:val="28"/>
          <w:szCs w:val="28"/>
        </w:rPr>
        <w:t xml:space="preserve"> в соответствии со статьей 128 ТК РФ.</w:t>
      </w:r>
    </w:p>
    <w:p w:rsidR="00343A75" w:rsidRDefault="00EE5673" w:rsidP="00343A75">
      <w:pPr>
        <w:pStyle w:val="3"/>
        <w:ind w:firstLine="705"/>
      </w:pPr>
      <w:r w:rsidRPr="009365B2">
        <w:t>3.2</w:t>
      </w:r>
      <w:r w:rsidR="00DB4765">
        <w:t>3</w:t>
      </w:r>
      <w:r w:rsidR="00343A75" w:rsidRPr="009365B2">
        <w:t>.</w:t>
      </w:r>
      <w:r w:rsidR="00343A75" w:rsidRPr="009365B2">
        <w:tab/>
      </w:r>
      <w:proofErr w:type="gramStart"/>
      <w:r w:rsidR="00343A75" w:rsidRPr="009365B2"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  <w:proofErr w:type="gramEnd"/>
    </w:p>
    <w:p w:rsidR="00DB4765" w:rsidRPr="00E91035" w:rsidRDefault="00DB4765" w:rsidP="00DB4765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6"/>
        <w:jc w:val="both"/>
      </w:pPr>
      <w:proofErr w:type="gramStart"/>
      <w:r w:rsidRPr="00E91035">
        <w:rPr>
          <w:sz w:val="28"/>
          <w:szCs w:val="28"/>
        </w:rPr>
        <w:t xml:space="preserve">Порядок и условия предоставления педагогическим работникам образовательных организаций длительного отпуска сроком до одного года определяются Положением о предоставлении отпуска сроком до одного года сотрудникам МБОУ СОШ № </w:t>
      </w:r>
      <w:r w:rsidR="00AB727F">
        <w:rPr>
          <w:sz w:val="28"/>
          <w:szCs w:val="28"/>
        </w:rPr>
        <w:t>83</w:t>
      </w:r>
      <w:r w:rsidRPr="00E91035">
        <w:rPr>
          <w:sz w:val="28"/>
          <w:szCs w:val="28"/>
        </w:rPr>
        <w:t>, разрабатываемого на основании «Положения о годичном отпуске», утвержденном Приказом Минобразования МО и Положения о порядке и условиях предоставления педагогическим работникам образовательных учреждений Ногинского муниципального района Московской области длительного отпуска сроком до одного года.</w:t>
      </w:r>
      <w:proofErr w:type="gramEnd"/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8A1F5B">
        <w:t>24</w:t>
      </w:r>
      <w:r w:rsidRPr="009365B2">
        <w:t>.</w:t>
      </w:r>
      <w:r w:rsidRPr="009365B2">
        <w:tab/>
        <w:t>Выборный орган пер</w:t>
      </w:r>
      <w:r w:rsidR="00AB727F">
        <w:t>вичной профсоюзной организации о</w:t>
      </w:r>
      <w:r w:rsidRPr="009365B2">
        <w:t>бязуется: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8A1F5B">
        <w:t>24</w:t>
      </w:r>
      <w:r w:rsidRPr="009365B2">
        <w:t xml:space="preserve">.1.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8A1F5B">
        <w:t>24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8A1F5B">
        <w:t>24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C1670B" w:rsidRPr="009365B2" w:rsidRDefault="00C1670B" w:rsidP="00C869CE"/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</w:t>
      </w:r>
      <w:r w:rsidR="00AB727F">
        <w:rPr>
          <w:rFonts w:ascii="Times New Roman" w:eastAsia="MS Mincho" w:hAnsi="Times New Roman"/>
          <w:sz w:val="28"/>
          <w:szCs w:val="28"/>
        </w:rPr>
        <w:t xml:space="preserve"> на указанный счет в банке.</w:t>
      </w:r>
    </w:p>
    <w:p w:rsidR="005B0165" w:rsidRPr="005B0165" w:rsidRDefault="00095A44" w:rsidP="005B0165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</w:t>
      </w:r>
      <w:r w:rsidR="002F3F1C">
        <w:rPr>
          <w:rFonts w:ascii="Times New Roman" w:eastAsia="MS Mincho" w:hAnsi="Times New Roman"/>
          <w:sz w:val="28"/>
          <w:szCs w:val="28"/>
        </w:rPr>
        <w:t>латы заработной платы являются:  18 число текущего месяца</w:t>
      </w:r>
      <w:r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AB727F">
        <w:rPr>
          <w:rFonts w:ascii="Times New Roman" w:eastAsia="MS Mincho" w:hAnsi="Times New Roman"/>
          <w:sz w:val="28"/>
          <w:szCs w:val="28"/>
        </w:rPr>
        <w:t>и 3 число следующего месяца.</w:t>
      </w:r>
    </w:p>
    <w:p w:rsidR="00095A44" w:rsidRPr="009365B2" w:rsidRDefault="00AB727F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 xml:space="preserve">4.2.  </w:t>
      </w:r>
      <w:r w:rsidR="00095A44"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="00095A44" w:rsidRPr="009365B2">
        <w:rPr>
          <w:rFonts w:eastAsia="MS Mincho"/>
          <w:iCs/>
          <w:sz w:val="28"/>
          <w:szCs w:val="28"/>
        </w:rPr>
        <w:t>тный листок</w:t>
      </w:r>
      <w:r w:rsidR="005B0165">
        <w:rPr>
          <w:rFonts w:eastAsia="MS Mincho"/>
          <w:iCs/>
          <w:sz w:val="28"/>
          <w:szCs w:val="28"/>
        </w:rPr>
        <w:t xml:space="preserve"> </w:t>
      </w:r>
      <w:r w:rsidR="00095A44" w:rsidRPr="009365B2">
        <w:rPr>
          <w:rFonts w:eastAsia="MS Mincho"/>
          <w:iCs/>
          <w:sz w:val="28"/>
          <w:szCs w:val="28"/>
        </w:rPr>
        <w:t>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2F3F1C" w:rsidRDefault="002F3F1C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F3F1C">
        <w:rPr>
          <w:iCs/>
          <w:sz w:val="28"/>
          <w:szCs w:val="28"/>
        </w:rPr>
        <w:t xml:space="preserve">-  </w:t>
      </w:r>
      <w:r w:rsidR="00095A44" w:rsidRPr="002F3F1C">
        <w:rPr>
          <w:iCs/>
          <w:sz w:val="28"/>
          <w:szCs w:val="28"/>
        </w:rPr>
        <w:t>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2F3F1C">
        <w:rPr>
          <w:iCs/>
          <w:sz w:val="28"/>
          <w:szCs w:val="28"/>
        </w:rPr>
        <w:t>- размер</w:t>
      </w:r>
      <w:r w:rsidR="007D7CF5" w:rsidRPr="002F3F1C">
        <w:rPr>
          <w:iCs/>
          <w:sz w:val="28"/>
          <w:szCs w:val="28"/>
        </w:rPr>
        <w:t>ов</w:t>
      </w:r>
      <w:r w:rsidRPr="002F3F1C">
        <w:rPr>
          <w:iCs/>
          <w:sz w:val="28"/>
          <w:szCs w:val="28"/>
        </w:rPr>
        <w:t xml:space="preserve"> и основани</w:t>
      </w:r>
      <w:r w:rsidR="007D7CF5" w:rsidRPr="002F3F1C">
        <w:rPr>
          <w:iCs/>
          <w:sz w:val="28"/>
          <w:szCs w:val="28"/>
        </w:rPr>
        <w:t>й</w:t>
      </w:r>
      <w:r w:rsidRPr="002F3F1C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AB727F" w:rsidRDefault="0002281E" w:rsidP="00AB727F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708"/>
        <w:jc w:val="both"/>
      </w:pPr>
      <w:r w:rsidRPr="00097FB6">
        <w:rPr>
          <w:rFonts w:eastAsia="MS Mincho"/>
          <w:sz w:val="28"/>
          <w:szCs w:val="28"/>
        </w:rPr>
        <w:lastRenderedPageBreak/>
        <w:t>4</w:t>
      </w:r>
      <w:r w:rsidR="00095A44" w:rsidRPr="00097FB6">
        <w:rPr>
          <w:rFonts w:eastAsia="MS Mincho"/>
          <w:sz w:val="28"/>
          <w:szCs w:val="28"/>
        </w:rPr>
        <w:t>.</w:t>
      </w:r>
      <w:r w:rsidR="00AB727F">
        <w:rPr>
          <w:rFonts w:eastAsia="MS Mincho"/>
          <w:sz w:val="28"/>
          <w:szCs w:val="28"/>
        </w:rPr>
        <w:t>3</w:t>
      </w:r>
      <w:r w:rsidR="00095A44" w:rsidRPr="00097FB6">
        <w:rPr>
          <w:rFonts w:eastAsia="MS Mincho"/>
          <w:sz w:val="28"/>
          <w:szCs w:val="28"/>
        </w:rPr>
        <w:t>.</w:t>
      </w:r>
      <w:r w:rsidR="00152CB8" w:rsidRPr="00097FB6">
        <w:rPr>
          <w:rFonts w:eastAsia="MS Mincho"/>
          <w:sz w:val="28"/>
          <w:szCs w:val="28"/>
        </w:rPr>
        <w:t xml:space="preserve"> </w:t>
      </w:r>
      <w:r w:rsidR="00AB727F" w:rsidRPr="00E91035">
        <w:rPr>
          <w:sz w:val="28"/>
          <w:szCs w:val="28"/>
        </w:rPr>
        <w:t xml:space="preserve">Заработная плата исчисляется в соответствии с Положением об оплате труда работников МБОУ СОШ № </w:t>
      </w:r>
      <w:r w:rsidR="00AB727F">
        <w:rPr>
          <w:sz w:val="28"/>
          <w:szCs w:val="28"/>
        </w:rPr>
        <w:t>83</w:t>
      </w:r>
      <w:r w:rsidR="00AB727F" w:rsidRPr="00E91035">
        <w:rPr>
          <w:sz w:val="28"/>
          <w:szCs w:val="28"/>
        </w:rPr>
        <w:t xml:space="preserve"> (</w:t>
      </w:r>
      <w:r w:rsidR="00AB727F">
        <w:rPr>
          <w:i/>
          <w:iCs/>
          <w:sz w:val="28"/>
          <w:szCs w:val="28"/>
        </w:rPr>
        <w:t>Приложение №</w:t>
      </w:r>
      <w:r w:rsidR="00AB727F">
        <w:rPr>
          <w:sz w:val="28"/>
          <w:szCs w:val="28"/>
        </w:rPr>
        <w:t xml:space="preserve"> </w:t>
      </w:r>
      <w:r w:rsidR="00AB727F">
        <w:rPr>
          <w:i/>
          <w:iCs/>
          <w:sz w:val="28"/>
          <w:szCs w:val="28"/>
        </w:rPr>
        <w:t>3</w:t>
      </w:r>
      <w:r w:rsidR="00AB727F">
        <w:rPr>
          <w:sz w:val="28"/>
          <w:szCs w:val="28"/>
        </w:rPr>
        <w:t>),</w:t>
      </w:r>
      <w:r w:rsidR="00AB727F">
        <w:rPr>
          <w:i/>
          <w:iCs/>
          <w:sz w:val="28"/>
          <w:szCs w:val="28"/>
        </w:rPr>
        <w:t xml:space="preserve"> </w:t>
      </w:r>
      <w:r w:rsidR="00AB727F">
        <w:rPr>
          <w:sz w:val="28"/>
          <w:szCs w:val="28"/>
        </w:rPr>
        <w:t>на основании действующего законодательства,</w:t>
      </w:r>
      <w:r w:rsidR="00AB727F">
        <w:rPr>
          <w:i/>
          <w:iCs/>
          <w:sz w:val="28"/>
          <w:szCs w:val="28"/>
        </w:rPr>
        <w:t xml:space="preserve"> </w:t>
      </w:r>
      <w:r w:rsidR="00AB727F">
        <w:rPr>
          <w:sz w:val="28"/>
          <w:szCs w:val="28"/>
        </w:rPr>
        <w:t>Положения об оплате труда</w:t>
      </w:r>
      <w:r w:rsidR="00AB727F">
        <w:rPr>
          <w:i/>
          <w:iCs/>
          <w:sz w:val="28"/>
          <w:szCs w:val="28"/>
        </w:rPr>
        <w:t xml:space="preserve"> </w:t>
      </w:r>
      <w:r w:rsidR="00AB727F">
        <w:rPr>
          <w:sz w:val="28"/>
          <w:szCs w:val="28"/>
        </w:rPr>
        <w:t xml:space="preserve">работников муниципальных образовательных учреждений </w:t>
      </w:r>
      <w:proofErr w:type="gramStart"/>
      <w:r w:rsidR="00AB727F">
        <w:rPr>
          <w:sz w:val="28"/>
          <w:szCs w:val="28"/>
        </w:rPr>
        <w:t>Ногинского муниципального района Московской области, утвержденного решением Совета депутатов Ногинского муниципального района Московской области и включает</w:t>
      </w:r>
      <w:proofErr w:type="gramEnd"/>
      <w:r w:rsidR="00AB727F">
        <w:rPr>
          <w:sz w:val="28"/>
          <w:szCs w:val="28"/>
        </w:rPr>
        <w:t xml:space="preserve"> в себя:</w:t>
      </w:r>
    </w:p>
    <w:p w:rsidR="00AB727F" w:rsidRDefault="00AB727F" w:rsidP="00AB727F">
      <w:pPr>
        <w:widowControl w:val="0"/>
        <w:autoSpaceDE w:val="0"/>
        <w:autoSpaceDN w:val="0"/>
        <w:adjustRightInd w:val="0"/>
        <w:spacing w:line="66" w:lineRule="exact"/>
      </w:pPr>
    </w:p>
    <w:p w:rsidR="00AB727F" w:rsidRPr="00E91035" w:rsidRDefault="00AB727F" w:rsidP="008F21BC">
      <w:pPr>
        <w:widowControl w:val="0"/>
        <w:numPr>
          <w:ilvl w:val="0"/>
          <w:numId w:val="5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line="215" w:lineRule="auto"/>
        <w:ind w:left="7" w:right="20" w:firstLine="533"/>
        <w:jc w:val="both"/>
        <w:rPr>
          <w:sz w:val="28"/>
          <w:szCs w:val="28"/>
        </w:rPr>
      </w:pPr>
      <w:r w:rsidRPr="00E91035">
        <w:rPr>
          <w:sz w:val="28"/>
          <w:szCs w:val="28"/>
        </w:rPr>
        <w:t xml:space="preserve">ставки заработной платы (должностные оклады) и их повышение, доплаты за работу в ночное время и иные выплаты; </w:t>
      </w:r>
    </w:p>
    <w:p w:rsidR="00AB727F" w:rsidRPr="00E91035" w:rsidRDefault="00AB727F" w:rsidP="00AB727F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AB727F" w:rsidRPr="00E91035" w:rsidRDefault="00AB727F" w:rsidP="008F21BC">
      <w:pPr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line="223" w:lineRule="auto"/>
        <w:ind w:left="7" w:firstLine="533"/>
        <w:jc w:val="both"/>
        <w:rPr>
          <w:sz w:val="28"/>
          <w:szCs w:val="28"/>
        </w:rPr>
      </w:pPr>
      <w:r w:rsidRPr="00E91035">
        <w:rPr>
          <w:sz w:val="28"/>
          <w:szCs w:val="28"/>
        </w:rPr>
        <w:t xml:space="preserve">выплаты компенсационного характера педагогическим работникам за выполнение дополнительных работ, связанных с образовательным процессом и не входящих в круг основных обязанностей в соответствии с Положением о </w:t>
      </w:r>
    </w:p>
    <w:p w:rsidR="00AB727F" w:rsidRPr="00E91035" w:rsidRDefault="00AB727F" w:rsidP="00AB727F">
      <w:pPr>
        <w:widowControl w:val="0"/>
        <w:autoSpaceDE w:val="0"/>
        <w:autoSpaceDN w:val="0"/>
        <w:adjustRightInd w:val="0"/>
        <w:spacing w:line="2" w:lineRule="exact"/>
      </w:pPr>
    </w:p>
    <w:p w:rsidR="00AB727F" w:rsidRPr="00E91035" w:rsidRDefault="00AB727F" w:rsidP="00AB727F">
      <w:pPr>
        <w:widowControl w:val="0"/>
        <w:tabs>
          <w:tab w:val="left" w:pos="1367"/>
          <w:tab w:val="left" w:pos="8067"/>
        </w:tabs>
        <w:autoSpaceDE w:val="0"/>
        <w:autoSpaceDN w:val="0"/>
        <w:adjustRightInd w:val="0"/>
        <w:ind w:left="7"/>
      </w:pPr>
      <w:proofErr w:type="gramStart"/>
      <w:r w:rsidRPr="00E91035">
        <w:rPr>
          <w:sz w:val="28"/>
          <w:szCs w:val="28"/>
        </w:rPr>
        <w:t>выплатах</w:t>
      </w:r>
      <w:proofErr w:type="gramEnd"/>
      <w:r w:rsidRPr="00E91035">
        <w:tab/>
      </w:r>
      <w:r w:rsidRPr="00E91035">
        <w:rPr>
          <w:sz w:val="28"/>
          <w:szCs w:val="28"/>
        </w:rPr>
        <w:t>компенсационного   характера   педагогическим</w:t>
      </w:r>
      <w:r w:rsidRPr="00E91035">
        <w:tab/>
      </w:r>
      <w:r w:rsidRPr="00E91035">
        <w:rPr>
          <w:sz w:val="28"/>
          <w:szCs w:val="28"/>
        </w:rPr>
        <w:t>сотрудникам</w:t>
      </w:r>
    </w:p>
    <w:p w:rsidR="00AB727F" w:rsidRDefault="00AB727F" w:rsidP="00AB727F">
      <w:pPr>
        <w:widowControl w:val="0"/>
        <w:autoSpaceDE w:val="0"/>
        <w:autoSpaceDN w:val="0"/>
        <w:adjustRightInd w:val="0"/>
        <w:spacing w:line="239" w:lineRule="auto"/>
        <w:ind w:left="7"/>
      </w:pPr>
      <w:r w:rsidRPr="00E91035">
        <w:rPr>
          <w:sz w:val="28"/>
          <w:szCs w:val="28"/>
        </w:rPr>
        <w:t>МБОУСОШ №</w:t>
      </w:r>
      <w:r>
        <w:rPr>
          <w:sz w:val="28"/>
          <w:szCs w:val="28"/>
        </w:rPr>
        <w:t>83</w:t>
      </w:r>
      <w:r w:rsidRPr="00E91035">
        <w:rPr>
          <w:sz w:val="28"/>
          <w:szCs w:val="28"/>
        </w:rPr>
        <w:t xml:space="preserve"> </w:t>
      </w:r>
      <w:r w:rsidRPr="00E91035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Приложение №4)</w:t>
      </w:r>
      <w:r>
        <w:rPr>
          <w:sz w:val="28"/>
          <w:szCs w:val="28"/>
        </w:rPr>
        <w:t>;</w:t>
      </w:r>
    </w:p>
    <w:p w:rsidR="00AB727F" w:rsidRDefault="00AB727F" w:rsidP="00AB727F">
      <w:pPr>
        <w:widowControl w:val="0"/>
        <w:autoSpaceDE w:val="0"/>
        <w:autoSpaceDN w:val="0"/>
        <w:adjustRightInd w:val="0"/>
        <w:spacing w:line="66" w:lineRule="exact"/>
      </w:pPr>
    </w:p>
    <w:p w:rsidR="00AB727F" w:rsidRDefault="00AB727F" w:rsidP="00AB727F">
      <w:pPr>
        <w:widowControl w:val="0"/>
        <w:overflowPunct w:val="0"/>
        <w:autoSpaceDE w:val="0"/>
        <w:autoSpaceDN w:val="0"/>
        <w:adjustRightInd w:val="0"/>
        <w:spacing w:line="215" w:lineRule="auto"/>
        <w:ind w:left="7" w:firstLine="540"/>
      </w:pPr>
      <w:r w:rsidRPr="00E91035">
        <w:rPr>
          <w:sz w:val="28"/>
          <w:szCs w:val="28"/>
        </w:rPr>
        <w:t>- выплаты стимулирующего характера в соответствии с Положением о выплатах стимулирующего характера сотрудникам МБОУСОШ №</w:t>
      </w:r>
      <w:r>
        <w:rPr>
          <w:sz w:val="28"/>
          <w:szCs w:val="28"/>
        </w:rPr>
        <w:t>83</w:t>
      </w:r>
      <w:r>
        <w:rPr>
          <w:i/>
          <w:iCs/>
          <w:sz w:val="28"/>
          <w:szCs w:val="28"/>
        </w:rPr>
        <w:t>(Приложение №5)</w:t>
      </w:r>
      <w:r>
        <w:rPr>
          <w:sz w:val="28"/>
          <w:szCs w:val="28"/>
        </w:rPr>
        <w:t>;</w:t>
      </w:r>
    </w:p>
    <w:p w:rsidR="00FF17ED" w:rsidRPr="00AB727F" w:rsidRDefault="00FF17ED" w:rsidP="00AB727F">
      <w:pPr>
        <w:pStyle w:val="afc"/>
        <w:ind w:firstLine="708"/>
        <w:jc w:val="both"/>
        <w:rPr>
          <w:rFonts w:ascii="Times New Roman" w:hAnsi="Times New Roman"/>
          <w:color w:val="002C66"/>
          <w:sz w:val="28"/>
          <w:szCs w:val="28"/>
        </w:rPr>
      </w:pPr>
      <w:r>
        <w:rPr>
          <w:color w:val="002C66"/>
          <w:sz w:val="28"/>
          <w:szCs w:val="28"/>
        </w:rPr>
        <w:t xml:space="preserve">          </w:t>
      </w:r>
    </w:p>
    <w:p w:rsidR="00095A44" w:rsidRPr="009365B2" w:rsidRDefault="00FF17ED" w:rsidP="00FF17ED">
      <w:pPr>
        <w:shd w:val="clear" w:color="auto" w:fill="FFFFFF"/>
        <w:spacing w:before="195" w:after="195" w:line="263" w:lineRule="atLeast"/>
        <w:rPr>
          <w:iCs/>
          <w:sz w:val="28"/>
          <w:szCs w:val="28"/>
        </w:rPr>
      </w:pPr>
      <w:r>
        <w:rPr>
          <w:color w:val="002C66"/>
          <w:sz w:val="28"/>
          <w:szCs w:val="28"/>
        </w:rPr>
        <w:t xml:space="preserve">         </w:t>
      </w:r>
      <w:r w:rsidR="00470334"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 xml:space="preserve">. 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BF4C0A" w:rsidRPr="00E91035" w:rsidRDefault="00D735BD" w:rsidP="00BF4C0A">
      <w:pPr>
        <w:widowControl w:val="0"/>
        <w:overflowPunct w:val="0"/>
        <w:autoSpaceDE w:val="0"/>
        <w:autoSpaceDN w:val="0"/>
        <w:adjustRightInd w:val="0"/>
        <w:spacing w:line="215" w:lineRule="auto"/>
        <w:ind w:left="7" w:firstLine="702"/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BF4C0A" w:rsidRPr="00E91035">
        <w:rPr>
          <w:sz w:val="28"/>
          <w:szCs w:val="28"/>
        </w:rPr>
        <w:t>в соответствии с нормами трудового законодательства.</w:t>
      </w:r>
    </w:p>
    <w:p w:rsidR="00BF4C0A" w:rsidRDefault="00470334" w:rsidP="00BF4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095A44" w:rsidRPr="009365B2">
        <w:rPr>
          <w:rFonts w:eastAsia="MS Mincho"/>
          <w:sz w:val="28"/>
          <w:szCs w:val="28"/>
        </w:rPr>
        <w:t>.</w:t>
      </w:r>
      <w:r w:rsidR="000A1078" w:rsidRPr="009365B2">
        <w:rPr>
          <w:rFonts w:eastAsia="MS Mincho"/>
          <w:sz w:val="28"/>
          <w:szCs w:val="28"/>
        </w:rPr>
        <w:t>7</w:t>
      </w:r>
      <w:r w:rsidR="00095A44" w:rsidRPr="009365B2">
        <w:rPr>
          <w:rFonts w:eastAsia="MS Mincho"/>
          <w:sz w:val="28"/>
          <w:szCs w:val="28"/>
        </w:rPr>
        <w:t>.</w:t>
      </w:r>
      <w:r w:rsidR="00152CB8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t xml:space="preserve">Изменение условий оплаты труда, предусмотренных трудовым договором, осуществляется </w:t>
      </w:r>
      <w:proofErr w:type="spellStart"/>
      <w:proofErr w:type="gramStart"/>
      <w:r w:rsidR="00BF4C0A" w:rsidRPr="00E91035">
        <w:rPr>
          <w:sz w:val="28"/>
          <w:szCs w:val="28"/>
        </w:rPr>
        <w:t>осуществляется</w:t>
      </w:r>
      <w:proofErr w:type="spellEnd"/>
      <w:proofErr w:type="gramEnd"/>
      <w:r w:rsidR="00BF4C0A" w:rsidRPr="00E91035">
        <w:rPr>
          <w:sz w:val="28"/>
          <w:szCs w:val="28"/>
        </w:rPr>
        <w:t xml:space="preserve"> в соответствии с Положением об оплате труда. </w:t>
      </w:r>
    </w:p>
    <w:p w:rsidR="007C6AD6" w:rsidRPr="00BF4C0A" w:rsidRDefault="007C6AD6" w:rsidP="00BF4C0A">
      <w:pPr>
        <w:widowControl w:val="0"/>
        <w:overflowPunct w:val="0"/>
        <w:autoSpaceDE w:val="0"/>
        <w:autoSpaceDN w:val="0"/>
        <w:adjustRightInd w:val="0"/>
        <w:spacing w:line="230" w:lineRule="auto"/>
        <w:ind w:left="7" w:firstLine="5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70334" w:rsidRPr="00BF4C0A">
        <w:rPr>
          <w:sz w:val="28"/>
          <w:szCs w:val="28"/>
        </w:rPr>
        <w:t>4</w:t>
      </w:r>
      <w:r w:rsidR="00095A44" w:rsidRPr="00BF4C0A">
        <w:rPr>
          <w:sz w:val="28"/>
          <w:szCs w:val="28"/>
        </w:rPr>
        <w:t>.</w:t>
      </w:r>
      <w:r w:rsidR="000A1078" w:rsidRPr="00BF4C0A">
        <w:rPr>
          <w:sz w:val="28"/>
          <w:szCs w:val="28"/>
        </w:rPr>
        <w:t>8</w:t>
      </w:r>
      <w:r w:rsidR="00095A44" w:rsidRPr="00BF4C0A">
        <w:rPr>
          <w:sz w:val="28"/>
          <w:szCs w:val="28"/>
        </w:rPr>
        <w:t>.</w:t>
      </w:r>
      <w:r w:rsidR="00152CB8" w:rsidRPr="009365B2">
        <w:rPr>
          <w:i/>
          <w:sz w:val="28"/>
          <w:szCs w:val="28"/>
        </w:rPr>
        <w:t xml:space="preserve"> </w:t>
      </w:r>
      <w:r w:rsidR="00966973" w:rsidRPr="007C6AD6">
        <w:rPr>
          <w:sz w:val="28"/>
          <w:szCs w:val="28"/>
        </w:rPr>
        <w:t>Педагогическим работникам</w:t>
      </w:r>
      <w:r w:rsidR="00095A44" w:rsidRPr="007C6AD6">
        <w:rPr>
          <w:sz w:val="28"/>
          <w:szCs w:val="28"/>
        </w:rPr>
        <w:t xml:space="preserve">, приступившим к </w:t>
      </w:r>
      <w:r w:rsidR="00966973" w:rsidRPr="007C6AD6">
        <w:rPr>
          <w:sz w:val="28"/>
          <w:szCs w:val="28"/>
        </w:rPr>
        <w:t>трудовой деятельности</w:t>
      </w:r>
      <w:r w:rsidR="00095A44" w:rsidRPr="007C6AD6">
        <w:rPr>
          <w:sz w:val="28"/>
          <w:szCs w:val="28"/>
        </w:rPr>
        <w:t xml:space="preserve"> в образовательной организации</w:t>
      </w:r>
      <w:r w:rsidR="00A94549" w:rsidRPr="007C6AD6">
        <w:rPr>
          <w:sz w:val="28"/>
          <w:szCs w:val="28"/>
        </w:rPr>
        <w:t xml:space="preserve"> </w:t>
      </w:r>
      <w:r w:rsidR="00097FB6" w:rsidRPr="007C6AD6">
        <w:rPr>
          <w:sz w:val="28"/>
          <w:szCs w:val="28"/>
        </w:rPr>
        <w:t>в год окончания (</w:t>
      </w:r>
      <w:r w:rsidR="00A94549" w:rsidRPr="007C6AD6">
        <w:rPr>
          <w:sz w:val="28"/>
          <w:szCs w:val="28"/>
        </w:rPr>
        <w:t>не позднее трех лет после</w:t>
      </w:r>
      <w:r w:rsidR="00097FB6" w:rsidRPr="007C6AD6">
        <w:rPr>
          <w:sz w:val="28"/>
          <w:szCs w:val="28"/>
        </w:rPr>
        <w:t>)</w:t>
      </w:r>
      <w:r w:rsidR="00A94549" w:rsidRPr="007C6AD6">
        <w:rPr>
          <w:sz w:val="28"/>
          <w:szCs w:val="28"/>
        </w:rPr>
        <w:t xml:space="preserve"> окончания образовательной организации высшего или профессионального образования</w:t>
      </w:r>
      <w:r w:rsidR="00095A44" w:rsidRPr="007C6AD6">
        <w:rPr>
          <w:sz w:val="28"/>
          <w:szCs w:val="28"/>
        </w:rPr>
        <w:t>, выплачивается единовременное пособие в размере</w:t>
      </w:r>
      <w:r w:rsidRPr="007C6AD6">
        <w:rPr>
          <w:sz w:val="28"/>
          <w:szCs w:val="28"/>
        </w:rPr>
        <w:t>,</w:t>
      </w:r>
      <w:r w:rsidR="00095A44" w:rsidRPr="007C6AD6">
        <w:rPr>
          <w:sz w:val="28"/>
          <w:szCs w:val="28"/>
        </w:rPr>
        <w:t xml:space="preserve"> </w:t>
      </w:r>
      <w:r w:rsidR="00BF4C0A" w:rsidRPr="00E91035">
        <w:rPr>
          <w:sz w:val="28"/>
          <w:szCs w:val="28"/>
        </w:rPr>
        <w:t xml:space="preserve">определяемом нормативно-правовыми актами Министерства образования Московской области. </w:t>
      </w:r>
    </w:p>
    <w:p w:rsidR="00095A44" w:rsidRPr="009365B2" w:rsidRDefault="00470334" w:rsidP="00BF4C0A">
      <w:pPr>
        <w:shd w:val="clear" w:color="auto" w:fill="FFFFFF"/>
        <w:spacing w:before="195" w:after="195" w:line="263" w:lineRule="atLeast"/>
        <w:ind w:left="142" w:firstLine="425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BF4C0A">
        <w:rPr>
          <w:bCs/>
          <w:sz w:val="28"/>
          <w:szCs w:val="28"/>
        </w:rPr>
        <w:t>9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 xml:space="preserve">по результатам специальной оценки условий труда </w:t>
      </w:r>
      <w:r w:rsidR="000F3D65" w:rsidRPr="009365B2">
        <w:rPr>
          <w:i/>
          <w:sz w:val="28"/>
          <w:szCs w:val="28"/>
        </w:rPr>
        <w:t>(аттестации рабочих мест)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</w:t>
      </w:r>
      <w:r w:rsidR="007C6AD6">
        <w:rPr>
          <w:sz w:val="28"/>
          <w:szCs w:val="28"/>
        </w:rPr>
        <w:t xml:space="preserve">т с нормальными условиями труда </w:t>
      </w:r>
      <w:r w:rsidR="00BF4C0A" w:rsidRPr="00E91035">
        <w:rPr>
          <w:sz w:val="28"/>
          <w:szCs w:val="28"/>
        </w:rPr>
        <w:t>на основании приказа по школе</w:t>
      </w:r>
      <w:r w:rsidR="00BF4C0A">
        <w:rPr>
          <w:sz w:val="28"/>
          <w:szCs w:val="28"/>
        </w:rPr>
        <w:t>.</w:t>
      </w:r>
      <w:r w:rsidR="00BF4C0A" w:rsidRPr="009365B2">
        <w:rPr>
          <w:szCs w:val="28"/>
        </w:rPr>
        <w:t xml:space="preserve"> </w:t>
      </w:r>
      <w:r w:rsidR="00BF4C0A">
        <w:rPr>
          <w:szCs w:val="28"/>
        </w:rPr>
        <w:t xml:space="preserve">     </w:t>
      </w:r>
    </w:p>
    <w:p w:rsidR="00C46BA8" w:rsidRDefault="00470334" w:rsidP="00C46BA8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4.1</w:t>
      </w:r>
      <w:r w:rsidR="00BF4C0A">
        <w:rPr>
          <w:sz w:val="28"/>
          <w:szCs w:val="28"/>
        </w:rPr>
        <w:t>0</w:t>
      </w:r>
      <w:r w:rsidR="00095A44"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</w:t>
      </w:r>
      <w:r w:rsidR="006D3B14">
        <w:rPr>
          <w:sz w:val="28"/>
          <w:szCs w:val="28"/>
        </w:rPr>
        <w:t>им и другим основаниям, являющих</w:t>
      </w:r>
      <w:r w:rsidR="00095A44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E793C" w:rsidRDefault="00BF4C0A" w:rsidP="00BF4C0A">
      <w:pPr>
        <w:pStyle w:val="3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09FB" w:rsidRPr="005B0165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="008509FB" w:rsidRPr="005B0165">
        <w:rPr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4329F2" w:rsidRDefault="004329F2" w:rsidP="005E793C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F4C0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329F2">
        <w:rPr>
          <w:sz w:val="28"/>
          <w:szCs w:val="28"/>
        </w:rPr>
        <w:t>При предоставлении отпуска педагогическим работникам, осуществляющим функции классных руководителей,  исчисление среднего заработка для его оплаты должно осуществляться с учетом выплаченного им вознаграждения за классное руководство</w:t>
      </w:r>
      <w:r w:rsidRPr="004329F2">
        <w:rPr>
          <w:i/>
          <w:sz w:val="28"/>
          <w:szCs w:val="28"/>
        </w:rPr>
        <w:t>.</w:t>
      </w:r>
      <w:r w:rsidRPr="004329F2">
        <w:rPr>
          <w:sz w:val="28"/>
          <w:szCs w:val="28"/>
        </w:rPr>
        <w:t xml:space="preserve"> </w:t>
      </w:r>
    </w:p>
    <w:p w:rsidR="007B673F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BF4C0A" w:rsidRPr="009365B2" w:rsidRDefault="00BF4C0A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C21291" w:rsidRPr="00E91035" w:rsidRDefault="00C21291" w:rsidP="00C21291">
      <w:pPr>
        <w:widowControl w:val="0"/>
        <w:tabs>
          <w:tab w:val="num" w:pos="1594"/>
        </w:tabs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5.2.3.</w:t>
      </w:r>
      <w:r w:rsidRPr="00E91035">
        <w:rPr>
          <w:sz w:val="28"/>
          <w:szCs w:val="28"/>
        </w:rPr>
        <w:t xml:space="preserve">Учитывать установленную квалификационную категорию по должности учителя, преподавателя независимо от преподаваемого предмета </w:t>
      </w:r>
    </w:p>
    <w:p w:rsidR="00C21291" w:rsidRPr="00E91035" w:rsidRDefault="00C21291" w:rsidP="00C21291">
      <w:pPr>
        <w:widowControl w:val="0"/>
        <w:autoSpaceDE w:val="0"/>
        <w:autoSpaceDN w:val="0"/>
        <w:adjustRightInd w:val="0"/>
        <w:sectPr w:rsidR="00C21291" w:rsidRPr="00E91035">
          <w:pgSz w:w="11906" w:h="16838"/>
          <w:pgMar w:top="1190" w:right="1120" w:bottom="442" w:left="1133" w:header="720" w:footer="720" w:gutter="0"/>
          <w:cols w:space="720" w:equalWidth="0">
            <w:col w:w="9647"/>
          </w:cols>
          <w:noEndnote/>
        </w:sectPr>
      </w:pPr>
    </w:p>
    <w:p w:rsidR="00C21291" w:rsidRPr="00E91035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Pr="00E91035" w:rsidRDefault="00C21291" w:rsidP="00C21291">
      <w:pPr>
        <w:widowControl w:val="0"/>
        <w:autoSpaceDE w:val="0"/>
        <w:autoSpaceDN w:val="0"/>
        <w:adjustRightInd w:val="0"/>
        <w:spacing w:line="350" w:lineRule="exact"/>
      </w:pPr>
    </w:p>
    <w:p w:rsidR="00C21291" w:rsidRPr="00E91035" w:rsidRDefault="00C21291" w:rsidP="00C21291">
      <w:pPr>
        <w:widowControl w:val="0"/>
        <w:autoSpaceDE w:val="0"/>
        <w:autoSpaceDN w:val="0"/>
        <w:adjustRightInd w:val="0"/>
      </w:pPr>
      <w:r w:rsidRPr="00E91035">
        <w:t>13</w:t>
      </w:r>
    </w:p>
    <w:p w:rsidR="00C21291" w:rsidRPr="00E91035" w:rsidRDefault="00C21291" w:rsidP="00C21291">
      <w:pPr>
        <w:widowControl w:val="0"/>
        <w:autoSpaceDE w:val="0"/>
        <w:autoSpaceDN w:val="0"/>
        <w:adjustRightInd w:val="0"/>
        <w:sectPr w:rsidR="00C21291" w:rsidRPr="00E91035">
          <w:type w:val="continuous"/>
          <w:pgSz w:w="11906" w:h="16838"/>
          <w:pgMar w:top="1190" w:right="1120" w:bottom="442" w:left="10540" w:header="720" w:footer="720" w:gutter="0"/>
          <w:cols w:space="720" w:equalWidth="0">
            <w:col w:w="240"/>
          </w:cols>
          <w:noEndnote/>
        </w:sectPr>
      </w:pPr>
    </w:p>
    <w:p w:rsidR="00C21291" w:rsidRPr="00E91035" w:rsidRDefault="00C21291" w:rsidP="00C21291">
      <w:pPr>
        <w:widowControl w:val="0"/>
        <w:overflowPunct w:val="0"/>
        <w:autoSpaceDE w:val="0"/>
        <w:autoSpaceDN w:val="0"/>
        <w:adjustRightInd w:val="0"/>
        <w:spacing w:line="233" w:lineRule="auto"/>
        <w:ind w:left="20" w:right="580"/>
        <w:jc w:val="both"/>
      </w:pPr>
      <w:bookmarkStart w:id="1" w:name="page27"/>
      <w:bookmarkEnd w:id="1"/>
      <w:proofErr w:type="gramStart"/>
      <w:r w:rsidRPr="00E91035">
        <w:rPr>
          <w:sz w:val="28"/>
          <w:szCs w:val="28"/>
        </w:rPr>
        <w:lastRenderedPageBreak/>
        <w:t>(дисциплины, курса), а по должностям работников, по 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  <w:proofErr w:type="gramEnd"/>
    </w:p>
    <w:p w:rsidR="00C21291" w:rsidRPr="00E91035" w:rsidRDefault="00C21291" w:rsidP="00C21291">
      <w:pPr>
        <w:widowControl w:val="0"/>
        <w:autoSpaceDE w:val="0"/>
        <w:autoSpaceDN w:val="0"/>
        <w:adjustRightInd w:val="0"/>
        <w:spacing w:line="68" w:lineRule="exact"/>
      </w:pPr>
    </w:p>
    <w:p w:rsidR="00C21291" w:rsidRPr="00E91035" w:rsidRDefault="00C21291" w:rsidP="00C21291">
      <w:pPr>
        <w:widowControl w:val="0"/>
        <w:overflowPunct w:val="0"/>
        <w:autoSpaceDE w:val="0"/>
        <w:autoSpaceDN w:val="0"/>
        <w:adjustRightInd w:val="0"/>
        <w:spacing w:line="227" w:lineRule="auto"/>
        <w:ind w:left="20" w:right="580" w:firstLine="708"/>
        <w:jc w:val="both"/>
      </w:pPr>
      <w:r w:rsidRPr="00E91035">
        <w:rPr>
          <w:sz w:val="28"/>
          <w:szCs w:val="28"/>
        </w:rPr>
        <w:t>Квалификационные категории, присвоенные педагогическим работникам, учитываются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C21291" w:rsidRPr="00E91035" w:rsidRDefault="00C21291" w:rsidP="00C21291">
      <w:pPr>
        <w:widowControl w:val="0"/>
        <w:autoSpaceDE w:val="0"/>
        <w:autoSpaceDN w:val="0"/>
        <w:adjustRightInd w:val="0"/>
        <w:spacing w:line="36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620"/>
        <w:gridCol w:w="960"/>
        <w:gridCol w:w="1700"/>
        <w:gridCol w:w="120"/>
        <w:gridCol w:w="840"/>
        <w:gridCol w:w="800"/>
        <w:gridCol w:w="660"/>
        <w:gridCol w:w="960"/>
        <w:gridCol w:w="740"/>
      </w:tblGrid>
      <w:tr w:rsidR="00C21291" w:rsidRPr="00E91035" w:rsidTr="006F28CA">
        <w:trPr>
          <w:trHeight w:val="367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60"/>
            </w:pPr>
            <w:r w:rsidRPr="00133C98">
              <w:rPr>
                <w:b/>
                <w:bCs/>
              </w:rPr>
              <w:t>Должность,  по  которой  установлена</w:t>
            </w:r>
          </w:p>
        </w:tc>
        <w:tc>
          <w:tcPr>
            <w:tcW w:w="58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1035">
              <w:rPr>
                <w:b/>
                <w:bCs/>
              </w:rPr>
              <w:t xml:space="preserve">Должность,  по  которой  рекомендуется  </w:t>
            </w:r>
            <w:proofErr w:type="gramStart"/>
            <w:r w:rsidRPr="00E91035">
              <w:rPr>
                <w:b/>
                <w:bCs/>
              </w:rPr>
              <w:t>при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60"/>
            </w:pPr>
            <w:r w:rsidRPr="00133C98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0"/>
            </w:pPr>
            <w:r w:rsidRPr="00133C98">
              <w:rPr>
                <w:b/>
                <w:bCs/>
              </w:rPr>
              <w:t>оплате   труда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00"/>
              <w:jc w:val="right"/>
            </w:pPr>
            <w:r w:rsidRPr="00133C98">
              <w:rPr>
                <w:b/>
                <w:bCs/>
              </w:rPr>
              <w:t>учитывать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rPr>
                <w:b/>
                <w:bCs/>
              </w:rPr>
              <w:t>квалификационную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0"/>
            </w:pPr>
            <w:r w:rsidRPr="00133C98">
              <w:rPr>
                <w:b/>
                <w:bCs/>
              </w:rPr>
              <w:t>категорию,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133C98">
              <w:rPr>
                <w:b/>
                <w:bCs/>
                <w:w w:val="99"/>
              </w:rPr>
              <w:t>установленную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360"/>
            </w:pPr>
            <w:r w:rsidRPr="00133C98">
              <w:rPr>
                <w:b/>
                <w:bCs/>
              </w:rPr>
              <w:t>по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rPr>
                <w:b/>
                <w:bCs/>
              </w:rPr>
              <w:t>должности,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0"/>
            </w:pPr>
            <w:proofErr w:type="gramStart"/>
            <w:r w:rsidRPr="00133C98">
              <w:rPr>
                <w:b/>
                <w:bCs/>
              </w:rPr>
              <w:t>указанной в графе 1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C21291" w:rsidRPr="00133C98" w:rsidTr="006F28CA">
        <w:trPr>
          <w:trHeight w:val="32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60"/>
            </w:pPr>
            <w:r w:rsidRPr="00133C98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00"/>
              <w:jc w:val="right"/>
            </w:pPr>
            <w:r w:rsidRPr="00133C98">
              <w:rPr>
                <w:b/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8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C21291" w:rsidRPr="00133C98" w:rsidTr="006F28CA">
        <w:trPr>
          <w:trHeight w:val="33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Учитель; преподаватель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t>Преподаватель;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40"/>
            </w:pPr>
            <w:r w:rsidRPr="00133C98">
              <w:t>учитель;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воспитатель;</w:t>
            </w:r>
          </w:p>
        </w:tc>
      </w:tr>
      <w:tr w:rsidR="00C21291" w:rsidRPr="00E91035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>социальный педагог; педагог-организатор; старший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педагог   дополнительного   образования,   педагог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133C98">
              <w:t>дополнительного   образования   (при   совпадении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 xml:space="preserve">профиля   кружка,   направления   </w:t>
            </w:r>
            <w:proofErr w:type="gramStart"/>
            <w:r w:rsidRPr="00133C98">
              <w:t>дополнительной</w:t>
            </w:r>
            <w:proofErr w:type="gramEnd"/>
          </w:p>
        </w:tc>
      </w:tr>
      <w:tr w:rsidR="00C21291" w:rsidRPr="00E91035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>работы профилю работы по основной должности);</w:t>
            </w:r>
          </w:p>
        </w:tc>
      </w:tr>
      <w:tr w:rsidR="00C21291" w:rsidRPr="00E91035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 xml:space="preserve">учитель,   преподаватель,   ведущий   занятия   </w:t>
            </w:r>
            <w:proofErr w:type="gramStart"/>
            <w:r w:rsidRPr="00E91035">
              <w:t>с</w:t>
            </w:r>
            <w:proofErr w:type="gramEnd"/>
          </w:p>
        </w:tc>
      </w:tr>
      <w:tr w:rsidR="00C21291" w:rsidRPr="00E91035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E91035">
              <w:t>обучающимися</w:t>
            </w:r>
            <w:proofErr w:type="gramEnd"/>
            <w:r w:rsidRPr="00E91035">
              <w:t xml:space="preserve">  из  курса  «Основы  безопасности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жизнедеятельности».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4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21291" w:rsidRPr="00E91035" w:rsidTr="006F28CA">
        <w:trPr>
          <w:trHeight w:val="323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Преподаватель-организатор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основ</w:t>
            </w: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 xml:space="preserve">Учитель, преподаватель, ведущий занятия </w:t>
            </w:r>
            <w:proofErr w:type="gramStart"/>
            <w:r w:rsidRPr="00E91035">
              <w:t>с</w:t>
            </w:r>
            <w:proofErr w:type="gramEnd"/>
          </w:p>
        </w:tc>
      </w:tr>
      <w:tr w:rsidR="00C21291" w:rsidRPr="00E91035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безопасности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жизнедеятельности,</w:t>
            </w: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E91035">
              <w:t>обучающимися</w:t>
            </w:r>
            <w:proofErr w:type="gramEnd"/>
            <w:r w:rsidRPr="00E91035">
              <w:t xml:space="preserve">  из  курса  «Основы  безопасности</w:t>
            </w:r>
          </w:p>
        </w:tc>
      </w:tr>
      <w:tr w:rsidR="00C21291" w:rsidRPr="00E91035" w:rsidTr="006F28CA">
        <w:trPr>
          <w:trHeight w:val="276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допризывной подготовки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 xml:space="preserve">жизнедеятельности»,  в  том  числе  </w:t>
            </w:r>
            <w:proofErr w:type="gramStart"/>
            <w:r w:rsidRPr="00E91035">
              <w:t>сверх</w:t>
            </w:r>
            <w:proofErr w:type="gramEnd"/>
            <w:r w:rsidRPr="00E91035">
              <w:t xml:space="preserve">  учебной</w:t>
            </w:r>
          </w:p>
        </w:tc>
      </w:tr>
      <w:tr w:rsidR="00C21291" w:rsidRPr="00E91035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>нагрузки,  входящей  в  должностные  обязанности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преподавателя-организатора   основ   безопасности</w:t>
            </w:r>
          </w:p>
        </w:tc>
      </w:tr>
      <w:tr w:rsidR="00C21291" w:rsidRPr="00133C98" w:rsidTr="006F28CA">
        <w:trPr>
          <w:trHeight w:val="27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жизнедеятельности,    допризывной    подготовки;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133C98">
              <w:t>учитель, преподаватель физкультуры (физического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воспитания)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21291" w:rsidRPr="00133C98" w:rsidTr="006F28CA">
        <w:trPr>
          <w:trHeight w:val="32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Руководитель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физического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rPr>
                <w:w w:val="97"/>
              </w:rPr>
              <w:t>Учитель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440"/>
            </w:pPr>
            <w:r w:rsidRPr="00133C98">
              <w:t>физкультуры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133C98">
              <w:t>(физического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воспитания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воспитания);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60"/>
            </w:pPr>
            <w:r w:rsidRPr="00133C98">
              <w:t>преподаватель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физкультуры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133C98">
              <w:t>(физического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80"/>
              <w:jc w:val="right"/>
            </w:pPr>
            <w:r w:rsidRPr="00133C98">
              <w:t>воспитания);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40"/>
            </w:pPr>
            <w:r w:rsidRPr="00133C98">
              <w:t>инструктор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физкультуре;   учитель,   преподаватель,   ведущий</w:t>
            </w:r>
          </w:p>
        </w:tc>
      </w:tr>
      <w:tr w:rsidR="00C21291" w:rsidRPr="00E91035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>занятия    из    курса    «Основы    безопасности</w:t>
            </w:r>
          </w:p>
        </w:tc>
      </w:tr>
      <w:tr w:rsidR="00C21291" w:rsidRPr="00133C98" w:rsidTr="006F28CA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жизнедеятельности»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C21291" w:rsidRDefault="00C21291" w:rsidP="00C21291">
      <w:pPr>
        <w:widowControl w:val="0"/>
        <w:autoSpaceDE w:val="0"/>
        <w:autoSpaceDN w:val="0"/>
        <w:adjustRightInd w:val="0"/>
        <w:sectPr w:rsidR="00C21291">
          <w:pgSz w:w="11906" w:h="16838"/>
          <w:pgMar w:top="1190" w:right="540" w:bottom="442" w:left="1120" w:header="720" w:footer="720" w:gutter="0"/>
          <w:cols w:space="720" w:equalWidth="0">
            <w:col w:w="10240"/>
          </w:cols>
          <w:noEndnote/>
        </w:sectPr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308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</w:pPr>
      <w:r>
        <w:t>14</w:t>
      </w:r>
    </w:p>
    <w:p w:rsidR="00C21291" w:rsidRDefault="00C21291" w:rsidP="00C21291">
      <w:pPr>
        <w:widowControl w:val="0"/>
        <w:autoSpaceDE w:val="0"/>
        <w:autoSpaceDN w:val="0"/>
        <w:adjustRightInd w:val="0"/>
        <w:sectPr w:rsidR="00C21291">
          <w:type w:val="continuous"/>
          <w:pgSz w:w="11906" w:h="16838"/>
          <w:pgMar w:top="1190" w:right="1120" w:bottom="442" w:left="1054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680"/>
        <w:gridCol w:w="340"/>
        <w:gridCol w:w="600"/>
        <w:gridCol w:w="220"/>
        <w:gridCol w:w="720"/>
        <w:gridCol w:w="520"/>
        <w:gridCol w:w="1600"/>
        <w:gridCol w:w="380"/>
        <w:gridCol w:w="640"/>
        <w:gridCol w:w="560"/>
        <w:gridCol w:w="380"/>
        <w:gridCol w:w="540"/>
        <w:gridCol w:w="1240"/>
        <w:gridCol w:w="480"/>
      </w:tblGrid>
      <w:tr w:rsidR="00C21291" w:rsidRPr="00133C98" w:rsidTr="006F28CA">
        <w:trPr>
          <w:trHeight w:val="343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60"/>
            </w:pPr>
            <w:bookmarkStart w:id="2" w:name="page29"/>
            <w:bookmarkEnd w:id="2"/>
            <w:r w:rsidRPr="00133C98">
              <w:lastRenderedPageBreak/>
              <w:t>Мастер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производственного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t>Учитель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40"/>
            </w:pPr>
            <w:r w:rsidRPr="00133C98">
              <w:t>технологии;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преподаватель,</w:t>
            </w:r>
          </w:p>
        </w:tc>
      </w:tr>
      <w:tr w:rsidR="00C21291" w:rsidRPr="00E91035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обучения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 xml:space="preserve">ведущий преподавательскую работу по </w:t>
            </w:r>
            <w:proofErr w:type="gramStart"/>
            <w:r w:rsidRPr="00E91035">
              <w:t>аналогичной</w:t>
            </w:r>
            <w:proofErr w:type="gramEnd"/>
          </w:p>
        </w:tc>
      </w:tr>
      <w:tr w:rsidR="00C21291" w:rsidRPr="00E91035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>специальности;  инструктор   по   труду;   старший</w:t>
            </w: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педагог   дополнительного   образования,   педагог</w:t>
            </w: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133C98">
              <w:t>дополнительного   образования   (при   совпадении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 xml:space="preserve">профиля   кружка,   направления   </w:t>
            </w:r>
            <w:proofErr w:type="gramStart"/>
            <w:r w:rsidRPr="00133C98">
              <w:t>дополнительной</w:t>
            </w:r>
            <w:proofErr w:type="gramEnd"/>
          </w:p>
        </w:tc>
      </w:tr>
      <w:tr w:rsidR="00C21291" w:rsidRPr="00E91035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E91035">
              <w:t>работы профилю работы по основной должности)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E91035" w:rsidTr="006F28CA">
        <w:trPr>
          <w:trHeight w:val="216"/>
        </w:trPr>
        <w:tc>
          <w:tcPr>
            <w:tcW w:w="2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1291" w:rsidRPr="00133C98" w:rsidTr="006F28CA">
        <w:trPr>
          <w:trHeight w:val="330"/>
        </w:trPr>
        <w:tc>
          <w:tcPr>
            <w:tcW w:w="2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60"/>
            </w:pPr>
            <w:r w:rsidRPr="00133C98">
              <w:rPr>
                <w:w w:val="99"/>
              </w:rPr>
              <w:t>Учитель технологии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rPr>
                <w:w w:val="97"/>
              </w:rPr>
              <w:t>Мастер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производственного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обучения;</w:t>
            </w: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инструктор по труду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7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21291" w:rsidRPr="00133C98" w:rsidTr="006F28CA">
        <w:trPr>
          <w:trHeight w:val="340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Учитель-дефектолог,   учитель-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t>Учитель-логопед;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учитель-дефектолог;</w:t>
            </w:r>
          </w:p>
        </w:tc>
      </w:tr>
      <w:tr w:rsidR="00C21291" w:rsidRPr="00E91035" w:rsidTr="006F28CA">
        <w:trPr>
          <w:trHeight w:val="27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логопед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E91035">
              <w:t>учитель  (независимо  от  преподаваемого  предмета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либо   в   начальных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40"/>
            </w:pPr>
            <w:proofErr w:type="gramStart"/>
            <w:r w:rsidRPr="00133C98">
              <w:t>классах</w:t>
            </w:r>
            <w:proofErr w:type="gramEnd"/>
            <w:r w:rsidRPr="00133C98"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133C98">
              <w:t>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специальных</w:t>
            </w: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(коррекционных)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380"/>
            </w:pPr>
            <w:proofErr w:type="gramStart"/>
            <w:r w:rsidRPr="00133C98">
              <w:t>классах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133C98">
              <w:t>для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300"/>
            </w:pPr>
            <w:r w:rsidRPr="00133C98">
              <w:t>детей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с</w:t>
            </w: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ограниченными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133C98">
              <w:t>возможностями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здоровья;</w:t>
            </w: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воспитатель, педагог дополнительного образования,</w:t>
            </w:r>
          </w:p>
        </w:tc>
      </w:tr>
      <w:tr w:rsidR="00C21291" w:rsidRPr="00E91035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E91035">
              <w:t>старший педагог дополнительного образования (при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133C98">
              <w:t>совпадении</w:t>
            </w:r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40"/>
            </w:pPr>
            <w:r w:rsidRPr="00133C98">
              <w:rPr>
                <w:w w:val="97"/>
              </w:rPr>
              <w:t>профиля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кружка,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направления</w:t>
            </w: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 xml:space="preserve">дополнительной   работы   профилю   работы   </w:t>
            </w:r>
            <w:proofErr w:type="gramStart"/>
            <w:r w:rsidRPr="00133C98">
              <w:t>по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основной должности)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21291" w:rsidRPr="00133C98" w:rsidTr="006F28CA">
        <w:trPr>
          <w:trHeight w:val="33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Учитель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  <w:r w:rsidRPr="00133C98">
              <w:t>музыки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образовательной</w:t>
            </w: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Преподаватель детской музыкальной школы</w:t>
            </w:r>
          </w:p>
        </w:tc>
      </w:tr>
      <w:tr w:rsidR="00C21291" w:rsidRPr="00133C98" w:rsidTr="006F28CA">
        <w:trPr>
          <w:trHeight w:val="27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организации,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реализующей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133C98">
              <w:t>(школы    искусств,</w:t>
            </w:r>
            <w:proofErr w:type="gram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220"/>
              <w:jc w:val="right"/>
            </w:pPr>
            <w:r w:rsidRPr="00133C98">
              <w:t>культуры);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музыкальный</w:t>
            </w:r>
          </w:p>
        </w:tc>
      </w:tr>
      <w:tr w:rsidR="00C21291" w:rsidRPr="00133C98" w:rsidTr="006F28CA">
        <w:trPr>
          <w:trHeight w:val="276"/>
        </w:trPr>
        <w:tc>
          <w:tcPr>
            <w:tcW w:w="39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программы общего образования,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руководитель; концертмейстер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преподаватель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музыкальной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дисциплины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образовательной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организации,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реализующей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образовательные программы среднего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профессионального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40"/>
            </w:pPr>
            <w:r w:rsidRPr="00133C98">
              <w:t>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среднего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профессионального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40"/>
            </w:pPr>
            <w:r w:rsidRPr="00133C98">
              <w:t>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rPr>
                <w:w w:val="98"/>
              </w:rPr>
              <w:t>подготовки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квалифицированных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рабочих,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служащих,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00"/>
            </w:pPr>
            <w:r w:rsidRPr="00133C98">
              <w:t>программы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rPr>
                <w:w w:val="98"/>
              </w:rPr>
              <w:t>подготовки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7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специалистов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133C98">
              <w:t>среднего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звена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rPr>
                <w:w w:val="98"/>
              </w:rPr>
              <w:t>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rPr>
                <w:w w:val="98"/>
              </w:rPr>
              <w:t>квалифицированных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рабочих,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служащих,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rPr>
                <w:w w:val="98"/>
              </w:rPr>
              <w:t>подготовки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80"/>
              <w:jc w:val="right"/>
            </w:pPr>
            <w:r w:rsidRPr="00133C98">
              <w:t>специалистов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среднего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звена,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80"/>
            </w:pPr>
            <w:r w:rsidRPr="00133C98">
              <w:rPr>
                <w:w w:val="97"/>
              </w:rPr>
              <w:t>либо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структурного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образовательной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организации,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реализующего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образовательные программы среднего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профессионального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rPr>
                <w:w w:val="98"/>
              </w:rPr>
              <w:t>подготовки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квалифицированных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рабочих,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служащих,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00"/>
            </w:pPr>
            <w:r w:rsidRPr="00133C98">
              <w:t>программы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rPr>
                <w:w w:val="98"/>
              </w:rPr>
              <w:t>подготовки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31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</w:pPr>
            <w:r w:rsidRPr="00133C98">
              <w:t>специалистов среднего звена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84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C21291" w:rsidRPr="00133C98" w:rsidTr="006F28CA">
        <w:trPr>
          <w:trHeight w:val="330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Преподаватель детской музыкальной,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t>Учитель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музыки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общеобразовательной</w:t>
            </w:r>
          </w:p>
        </w:tc>
      </w:tr>
      <w:tr w:rsidR="00C21291" w:rsidRPr="00133C98" w:rsidTr="006F28CA">
        <w:trPr>
          <w:trHeight w:val="27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художественной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школы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133C98">
              <w:t>(школы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организации,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20"/>
            </w:pPr>
            <w:r w:rsidRPr="00133C98">
              <w:t>реализующего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общеобразовательную</w:t>
            </w:r>
          </w:p>
        </w:tc>
      </w:tr>
      <w:tr w:rsidR="00C21291" w:rsidRPr="00133C98" w:rsidTr="006F28CA">
        <w:trPr>
          <w:trHeight w:val="8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</w:tbl>
    <w:p w:rsidR="00C21291" w:rsidRDefault="00C21291" w:rsidP="00C21291">
      <w:pPr>
        <w:widowControl w:val="0"/>
        <w:autoSpaceDE w:val="0"/>
        <w:autoSpaceDN w:val="0"/>
        <w:adjustRightInd w:val="0"/>
        <w:sectPr w:rsidR="00C21291">
          <w:pgSz w:w="11906" w:h="16838"/>
          <w:pgMar w:top="1132" w:right="540" w:bottom="442" w:left="1120" w:header="720" w:footer="720" w:gutter="0"/>
          <w:cols w:space="720" w:equalWidth="0">
            <w:col w:w="10240"/>
          </w:cols>
          <w:noEndnote/>
        </w:sectPr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200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  <w:spacing w:line="344" w:lineRule="exact"/>
      </w:pPr>
    </w:p>
    <w:p w:rsidR="00C21291" w:rsidRDefault="00C21291" w:rsidP="00C21291">
      <w:pPr>
        <w:widowControl w:val="0"/>
        <w:autoSpaceDE w:val="0"/>
        <w:autoSpaceDN w:val="0"/>
        <w:adjustRightInd w:val="0"/>
      </w:pPr>
      <w:r>
        <w:t>15</w:t>
      </w:r>
    </w:p>
    <w:p w:rsidR="00C21291" w:rsidRDefault="00C21291" w:rsidP="00C21291">
      <w:pPr>
        <w:widowControl w:val="0"/>
        <w:autoSpaceDE w:val="0"/>
        <w:autoSpaceDN w:val="0"/>
        <w:adjustRightInd w:val="0"/>
        <w:sectPr w:rsidR="00C21291">
          <w:type w:val="continuous"/>
          <w:pgSz w:w="11906" w:h="16838"/>
          <w:pgMar w:top="1132" w:right="1120" w:bottom="442" w:left="1054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00"/>
        <w:gridCol w:w="600"/>
        <w:gridCol w:w="380"/>
        <w:gridCol w:w="820"/>
        <w:gridCol w:w="500"/>
        <w:gridCol w:w="380"/>
        <w:gridCol w:w="1900"/>
        <w:gridCol w:w="520"/>
        <w:gridCol w:w="1240"/>
        <w:gridCol w:w="120"/>
        <w:gridCol w:w="340"/>
        <w:gridCol w:w="840"/>
        <w:gridCol w:w="860"/>
      </w:tblGrid>
      <w:tr w:rsidR="00C21291" w:rsidRPr="00133C98" w:rsidTr="006F28CA">
        <w:trPr>
          <w:trHeight w:val="352"/>
        </w:trPr>
        <w:tc>
          <w:tcPr>
            <w:tcW w:w="40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bookmarkStart w:id="3" w:name="page31"/>
            <w:bookmarkEnd w:id="3"/>
            <w:r w:rsidRPr="00133C98">
              <w:lastRenderedPageBreak/>
              <w:t>искусств, культуры); концертмейстер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программу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21291" w:rsidRPr="00133C98" w:rsidTr="006F28CA">
        <w:trPr>
          <w:trHeight w:val="33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Старший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тренер-преподаватель;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t>Учитель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физкультуры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proofErr w:type="gramStart"/>
            <w:r w:rsidRPr="00133C98">
              <w:t>(физического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тренер-преподаватель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воспитания);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преподаватель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физкультуры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133C98">
              <w:t>(физического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 w:rsidRPr="00133C98">
              <w:t>воспитания);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40"/>
            </w:pPr>
            <w:r w:rsidRPr="00133C98">
              <w:t>инструктор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физкультуре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24"/>
        </w:trPr>
        <w:tc>
          <w:tcPr>
            <w:tcW w:w="4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C21291" w:rsidRPr="00133C98" w:rsidTr="006F28CA">
        <w:trPr>
          <w:trHeight w:val="320"/>
        </w:trPr>
        <w:tc>
          <w:tcPr>
            <w:tcW w:w="40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proofErr w:type="gramStart"/>
            <w:r w:rsidRPr="00133C98">
              <w:t>Учитель физкультуры (физического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Старший    тренер-преподаватель;    тренер-</w:t>
            </w:r>
          </w:p>
        </w:tc>
      </w:tr>
      <w:tr w:rsidR="00C21291" w:rsidRPr="00133C98" w:rsidTr="006F28CA">
        <w:trPr>
          <w:trHeight w:val="276"/>
        </w:trPr>
        <w:tc>
          <w:tcPr>
            <w:tcW w:w="35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воспитания); преподаватель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преподаватель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35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proofErr w:type="gramStart"/>
            <w:r w:rsidRPr="00133C98">
              <w:t>физкультуры (физического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35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 xml:space="preserve">воспитания); инструктор </w:t>
            </w:r>
            <w:proofErr w:type="gramStart"/>
            <w:r w:rsidRPr="00133C98">
              <w:t>по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физкультуре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7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1291" w:rsidRPr="00E91035" w:rsidTr="006F28CA">
        <w:trPr>
          <w:trHeight w:val="320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Преподаватель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образовательной</w:t>
            </w: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E91035">
              <w:t>Учитель  того  же  предмета  (дисциплины)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организации,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реализующей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общеобразовательной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660"/>
            </w:pPr>
            <w:r w:rsidRPr="00133C98">
              <w:t>организации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либо</w:t>
            </w:r>
          </w:p>
        </w:tc>
      </w:tr>
      <w:tr w:rsidR="00C21291" w:rsidRPr="00133C98" w:rsidTr="006F28CA">
        <w:trPr>
          <w:trHeight w:val="276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образовательные программы среднего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структурного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подразделения,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реализующего</w:t>
            </w:r>
          </w:p>
        </w:tc>
      </w:tr>
      <w:tr w:rsidR="00C21291" w:rsidRPr="00133C98" w:rsidTr="006F28CA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профессионального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40"/>
            </w:pPr>
            <w:r w:rsidRPr="00133C98">
              <w:t>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rPr>
                <w:w w:val="99"/>
              </w:rPr>
              <w:t>-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общеобразовательную программу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квалифицированных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рабочих,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служащих,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rPr>
                <w:w w:val="98"/>
              </w:rPr>
              <w:t>программы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специалистов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среднего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80"/>
            </w:pPr>
            <w:r w:rsidRPr="00133C98">
              <w:t>звена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либо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rPr>
                <w:w w:val="98"/>
              </w:rPr>
              <w:t>структурного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подразделения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образовательной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организации,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реализующего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образовательные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 w:rsidRPr="00133C98">
              <w:t>среднего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профессионального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40"/>
            </w:pPr>
            <w:r w:rsidRPr="00133C98">
              <w:t>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rPr>
                <w:w w:val="99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квалифицированных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рабочих,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служащих,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rPr>
                <w:w w:val="98"/>
              </w:rPr>
              <w:t>программы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76"/>
        </w:trPr>
        <w:tc>
          <w:tcPr>
            <w:tcW w:w="35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специалистов среднего звена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4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21291" w:rsidRPr="00133C98" w:rsidTr="006F28CA">
        <w:trPr>
          <w:trHeight w:val="320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60"/>
            </w:pPr>
            <w:r w:rsidRPr="00133C98">
              <w:rPr>
                <w:w w:val="99"/>
              </w:rPr>
              <w:t>Учитель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образовательной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40"/>
            </w:pPr>
            <w:r w:rsidRPr="00133C98">
              <w:t>Преподаватель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220"/>
              <w:jc w:val="right"/>
            </w:pPr>
            <w:r w:rsidRPr="00133C98">
              <w:t>того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же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предмета</w:t>
            </w:r>
          </w:p>
        </w:tc>
      </w:tr>
      <w:tr w:rsidR="00C21291" w:rsidRPr="00133C98" w:rsidTr="006F28CA">
        <w:trPr>
          <w:trHeight w:val="276"/>
        </w:trPr>
        <w:tc>
          <w:tcPr>
            <w:tcW w:w="4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организации, реализующей программу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(дисциплины)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образовательной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организации,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общего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80"/>
            </w:pPr>
            <w:r w:rsidRPr="00133C98">
              <w:t>образования,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либо</w:t>
            </w: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133C98">
              <w:t>реализующей образовательные программы среднего</w:t>
            </w:r>
            <w:proofErr w:type="gramEnd"/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rPr>
                <w:w w:val="98"/>
              </w:rPr>
              <w:t>структурного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подразделения,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профессионального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программы</w:t>
            </w:r>
          </w:p>
        </w:tc>
      </w:tr>
      <w:tr w:rsidR="00C21291" w:rsidRPr="00133C98" w:rsidTr="006F28CA">
        <w:trPr>
          <w:trHeight w:val="277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реализующего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общеобразовательную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подготовки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rPr>
                <w:w w:val="99"/>
              </w:rPr>
              <w:t>квалифицированных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рабочих,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60"/>
            </w:pPr>
            <w:r w:rsidRPr="00133C98">
              <w:t>программу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служащих,  программы  подготовки  специалистов</w:t>
            </w:r>
          </w:p>
        </w:tc>
      </w:tr>
      <w:tr w:rsidR="00C21291" w:rsidRPr="00E91035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E91035">
              <w:t>среднего  звена  либо  структурного  подразделения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E91035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</w:pPr>
            <w:r w:rsidRPr="00133C98">
              <w:t>образовательной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  <w:r w:rsidRPr="00133C98">
              <w:t>организации,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160"/>
              <w:jc w:val="right"/>
            </w:pPr>
            <w:r w:rsidRPr="00133C98">
              <w:t>реализующего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образовательные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80"/>
              <w:jc w:val="right"/>
            </w:pPr>
            <w:r w:rsidRPr="00133C98">
              <w:t>программы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среднего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профессионального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программы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подготовки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3C98">
              <w:rPr>
                <w:w w:val="99"/>
              </w:rPr>
              <w:t>квалифицированных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right="160"/>
              <w:jc w:val="right"/>
            </w:pPr>
            <w:r w:rsidRPr="00133C98">
              <w:t>рабочих,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служащих,  программы  подготовки  специалистов</w:t>
            </w:r>
          </w:p>
        </w:tc>
      </w:tr>
      <w:tr w:rsidR="00C21291" w:rsidRPr="00133C98" w:rsidTr="006F28CA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133C98">
              <w:t>среднего звена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1291" w:rsidRPr="00133C98" w:rsidTr="006F28CA">
        <w:trPr>
          <w:trHeight w:val="20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291" w:rsidRPr="00133C98" w:rsidRDefault="00C21291" w:rsidP="006F2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C21291" w:rsidRDefault="00C21291" w:rsidP="00C21291">
      <w:pPr>
        <w:widowControl w:val="0"/>
        <w:autoSpaceDE w:val="0"/>
        <w:autoSpaceDN w:val="0"/>
        <w:adjustRightInd w:val="0"/>
        <w:spacing w:line="310" w:lineRule="exact"/>
      </w:pPr>
    </w:p>
    <w:p w:rsidR="00C21291" w:rsidRPr="009365B2" w:rsidRDefault="00C21291" w:rsidP="00C869CE">
      <w:pPr>
        <w:pStyle w:val="3"/>
        <w:ind w:firstLine="705"/>
      </w:pPr>
    </w:p>
    <w:p w:rsidR="000C1BA3" w:rsidRDefault="00647C56" w:rsidP="00647C56">
      <w:pPr>
        <w:pStyle w:val="3"/>
      </w:pPr>
      <w:r>
        <w:rPr>
          <w:sz w:val="22"/>
          <w:szCs w:val="22"/>
        </w:rPr>
        <w:t xml:space="preserve">              </w:t>
      </w:r>
      <w:r w:rsidR="000C1BA3" w:rsidRPr="009365B2">
        <w:t>5.2.</w:t>
      </w:r>
      <w:r w:rsidR="00C21291">
        <w:t>4</w:t>
      </w:r>
      <w:r w:rsidR="000C1BA3" w:rsidRPr="009365B2">
        <w:t xml:space="preserve">. </w:t>
      </w:r>
      <w:r w:rsidR="000C1BA3">
        <w:t>Устанавливать педагогическому работнику</w:t>
      </w:r>
      <w:r w:rsidR="00DF3D4A">
        <w:t>,</w:t>
      </w:r>
      <w:r w:rsidR="000C1BA3">
        <w:t xml:space="preserve"> </w:t>
      </w:r>
      <w:r w:rsidR="000C1BA3" w:rsidRPr="000C1BA3">
        <w:t>переход</w:t>
      </w:r>
      <w:r w:rsidR="00A77EB1">
        <w:t>ящему</w:t>
      </w:r>
      <w:r w:rsidR="000C1BA3" w:rsidRPr="000C1BA3">
        <w:t xml:space="preserve"> на другую должность, квалификационная категория по которой не установлена, при условии совпадения профиля работы</w:t>
      </w:r>
      <w:r w:rsidR="00A77EB1">
        <w:t xml:space="preserve">, </w:t>
      </w:r>
      <w:r w:rsidR="000C1BA3" w:rsidRPr="000C1BA3">
        <w:t>условия оплаты труда с учётом имеющейся квалификационной категории.</w:t>
      </w:r>
    </w:p>
    <w:p w:rsidR="000C1BA3" w:rsidRDefault="000C1BA3" w:rsidP="000C1BA3">
      <w:pPr>
        <w:pStyle w:val="3"/>
        <w:ind w:firstLine="705"/>
      </w:pPr>
      <w:r>
        <w:lastRenderedPageBreak/>
        <w:t>5.2.</w:t>
      </w:r>
      <w:r w:rsidR="00C21291">
        <w:t>5</w:t>
      </w:r>
      <w:r>
        <w:t xml:space="preserve">. </w:t>
      </w:r>
      <w:r w:rsidRPr="009365B2">
        <w:t xml:space="preserve">Ходатайствовать перед органом местного </w:t>
      </w:r>
      <w:proofErr w:type="gramStart"/>
      <w:r w:rsidRPr="009365B2">
        <w:t>самоуправления</w:t>
      </w:r>
      <w:proofErr w:type="gramEnd"/>
      <w:r w:rsidRPr="009365B2">
        <w:t xml:space="preserve"> о предоставлении жилья нуждающимся работникам и выделении ссуд на его приобретение (строительство).</w:t>
      </w:r>
    </w:p>
    <w:p w:rsidR="00C21291" w:rsidRPr="00E91035" w:rsidRDefault="00A77EB1" w:rsidP="00C21291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8"/>
        <w:jc w:val="both"/>
      </w:pPr>
      <w:r w:rsidRPr="00C21291">
        <w:rPr>
          <w:sz w:val="28"/>
          <w:szCs w:val="28"/>
        </w:rPr>
        <w:t>5.3.</w:t>
      </w:r>
      <w:r>
        <w:t xml:space="preserve"> </w:t>
      </w:r>
      <w:r w:rsidR="00C21291" w:rsidRPr="00E91035">
        <w:rPr>
          <w:sz w:val="28"/>
          <w:szCs w:val="28"/>
        </w:rPr>
        <w:t>Аттестации педагогических работников и руководителей образовательных организаций проводится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Министерством образования и науки РФ.</w:t>
      </w:r>
    </w:p>
    <w:p w:rsidR="00C97EB6" w:rsidRPr="00A77EB1" w:rsidRDefault="00C97EB6" w:rsidP="00A77EB1">
      <w:pPr>
        <w:pStyle w:val="3"/>
        <w:ind w:firstLine="709"/>
      </w:pP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263600">
        <w:rPr>
          <w:sz w:val="28"/>
          <w:szCs w:val="28"/>
        </w:rPr>
        <w:t>,</w:t>
      </w:r>
      <w:r w:rsidR="00003EBC" w:rsidRPr="00CC3B1B">
        <w:rPr>
          <w:sz w:val="28"/>
          <w:szCs w:val="28"/>
        </w:rPr>
        <w:t xml:space="preserve"> заключ</w:t>
      </w:r>
      <w:r w:rsidR="00430A96" w:rsidRPr="00CC3B1B">
        <w:rPr>
          <w:sz w:val="28"/>
          <w:szCs w:val="28"/>
        </w:rPr>
        <w:t>ается</w:t>
      </w:r>
      <w:r w:rsidR="003E2161" w:rsidRPr="00CC3B1B">
        <w:rPr>
          <w:sz w:val="28"/>
          <w:szCs w:val="28"/>
        </w:rPr>
        <w:t xml:space="preserve"> </w:t>
      </w:r>
      <w:r w:rsidR="00AA4AEF" w:rsidRPr="00C21291">
        <w:rPr>
          <w:i/>
          <w:sz w:val="28"/>
          <w:szCs w:val="28"/>
        </w:rPr>
        <w:t>с</w:t>
      </w:r>
      <w:r w:rsidR="00003EBC" w:rsidRPr="00C21291">
        <w:rPr>
          <w:i/>
          <w:sz w:val="28"/>
          <w:szCs w:val="28"/>
        </w:rPr>
        <w:t>оглашение по охране труда</w:t>
      </w:r>
      <w:r w:rsidR="003E2161" w:rsidRPr="00C21291">
        <w:rPr>
          <w:i/>
          <w:sz w:val="28"/>
          <w:szCs w:val="28"/>
        </w:rPr>
        <w:t xml:space="preserve"> </w:t>
      </w:r>
      <w:proofErr w:type="gramStart"/>
      <w:r w:rsidR="00003EBC" w:rsidRPr="00C21291">
        <w:rPr>
          <w:i/>
          <w:sz w:val="28"/>
          <w:szCs w:val="28"/>
        </w:rPr>
        <w:t>(</w:t>
      </w:r>
      <w:r w:rsidR="00C21291">
        <w:rPr>
          <w:i/>
          <w:sz w:val="28"/>
          <w:szCs w:val="28"/>
        </w:rPr>
        <w:t xml:space="preserve"> </w:t>
      </w:r>
      <w:proofErr w:type="gramEnd"/>
      <w:r w:rsidR="00A77EB1" w:rsidRPr="00C21291">
        <w:rPr>
          <w:i/>
          <w:sz w:val="28"/>
          <w:szCs w:val="28"/>
        </w:rPr>
        <w:t>П</w:t>
      </w:r>
      <w:r w:rsidR="00003EBC" w:rsidRPr="00C21291">
        <w:rPr>
          <w:i/>
          <w:sz w:val="28"/>
          <w:szCs w:val="28"/>
        </w:rPr>
        <w:t>риложение</w:t>
      </w:r>
      <w:r w:rsidR="00A77EB1" w:rsidRPr="00C21291">
        <w:rPr>
          <w:i/>
          <w:sz w:val="28"/>
          <w:szCs w:val="28"/>
        </w:rPr>
        <w:t xml:space="preserve"> </w:t>
      </w:r>
      <w:r w:rsidR="00C21291">
        <w:rPr>
          <w:i/>
          <w:sz w:val="28"/>
          <w:szCs w:val="28"/>
        </w:rPr>
        <w:t xml:space="preserve"> 6)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97EB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</w:t>
      </w:r>
      <w:r w:rsidR="00C21291">
        <w:rPr>
          <w:spacing w:val="-6"/>
          <w:sz w:val="28"/>
          <w:szCs w:val="28"/>
        </w:rPr>
        <w:t>2</w:t>
      </w:r>
      <w:r w:rsidRPr="00E459D1">
        <w:rPr>
          <w:spacing w:val="-6"/>
          <w:sz w:val="28"/>
          <w:szCs w:val="28"/>
        </w:rPr>
        <w:t xml:space="preserve">. Проводить обучение по охране труда и проверку </w:t>
      </w:r>
      <w:proofErr w:type="gramStart"/>
      <w:r w:rsidRPr="00E459D1">
        <w:rPr>
          <w:spacing w:val="-6"/>
          <w:sz w:val="28"/>
          <w:szCs w:val="28"/>
        </w:rPr>
        <w:t>знаний требований охраны труда работников образовательных организаций</w:t>
      </w:r>
      <w:proofErr w:type="gramEnd"/>
      <w:r w:rsidRPr="00E459D1">
        <w:rPr>
          <w:spacing w:val="-6"/>
          <w:sz w:val="28"/>
          <w:szCs w:val="28"/>
        </w:rPr>
        <w:t xml:space="preserve">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21291"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04724">
        <w:rPr>
          <w:sz w:val="28"/>
          <w:szCs w:val="28"/>
        </w:rPr>
        <w:t>4</w:t>
      </w:r>
      <w:r w:rsidRPr="009365B2">
        <w:rPr>
          <w:sz w:val="28"/>
          <w:szCs w:val="28"/>
        </w:rPr>
        <w:t>. 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04724">
        <w:rPr>
          <w:sz w:val="28"/>
          <w:szCs w:val="28"/>
        </w:rPr>
        <w:t>5</w:t>
      </w:r>
      <w:r w:rsidRPr="009365B2">
        <w:rPr>
          <w:sz w:val="28"/>
          <w:szCs w:val="28"/>
        </w:rPr>
        <w:t xml:space="preserve">. </w:t>
      </w:r>
      <w:r w:rsidR="009C48AE"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C04724">
        <w:rPr>
          <w:sz w:val="28"/>
          <w:szCs w:val="28"/>
        </w:rPr>
        <w:t>6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365B2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C04724">
        <w:rPr>
          <w:sz w:val="28"/>
          <w:szCs w:val="28"/>
        </w:rPr>
        <w:t>7</w:t>
      </w:r>
      <w:r w:rsidR="003C680E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C04724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C04724">
        <w:rPr>
          <w:sz w:val="28"/>
          <w:szCs w:val="28"/>
        </w:rPr>
        <w:t>9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C04724">
        <w:rPr>
          <w:sz w:val="28"/>
          <w:szCs w:val="28"/>
        </w:rPr>
        <w:t>0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C0472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</w:t>
      </w:r>
      <w:proofErr w:type="gramStart"/>
      <w:r w:rsidR="00361786" w:rsidRPr="009365B2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="00361786" w:rsidRPr="009365B2">
        <w:rPr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C04724" w:rsidRDefault="003C680E" w:rsidP="00C0472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1.1</w:t>
      </w:r>
      <w:r w:rsidR="00C04724">
        <w:rPr>
          <w:sz w:val="28"/>
          <w:szCs w:val="28"/>
        </w:rPr>
        <w:t>2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</w:t>
      </w:r>
      <w:proofErr w:type="gramStart"/>
      <w:r w:rsidRPr="009365B2">
        <w:rPr>
          <w:sz w:val="28"/>
          <w:szCs w:val="28"/>
        </w:rPr>
        <w:t>контроля за</w:t>
      </w:r>
      <w:proofErr w:type="gramEnd"/>
      <w:r w:rsidRPr="009365B2">
        <w:rPr>
          <w:sz w:val="28"/>
          <w:szCs w:val="28"/>
        </w:rPr>
        <w:t xml:space="preserve">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C04724" w:rsidRPr="00C04724" w:rsidRDefault="00C04724" w:rsidP="008F21BC">
      <w:pPr>
        <w:widowControl w:val="0"/>
        <w:numPr>
          <w:ilvl w:val="0"/>
          <w:numId w:val="6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line="216" w:lineRule="auto"/>
        <w:ind w:left="0" w:firstLine="701"/>
        <w:jc w:val="both"/>
        <w:rPr>
          <w:sz w:val="28"/>
          <w:szCs w:val="28"/>
        </w:rPr>
      </w:pPr>
      <w:r w:rsidRPr="00E91035">
        <w:rPr>
          <w:sz w:val="28"/>
          <w:szCs w:val="28"/>
        </w:rPr>
        <w:t xml:space="preserve">Работодатель гарантирует наличие оборудованного помещения для отдыха и приема пищи работников образовательной организации. </w:t>
      </w:r>
    </w:p>
    <w:p w:rsidR="00003EBC" w:rsidRPr="009365B2" w:rsidRDefault="0022664B" w:rsidP="00C0472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C04724" w:rsidRPr="00E91035" w:rsidRDefault="00C04724" w:rsidP="00C04724">
      <w:pPr>
        <w:widowControl w:val="0"/>
        <w:tabs>
          <w:tab w:val="num" w:pos="1664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38CF" w:rsidRPr="00C04724">
        <w:rPr>
          <w:sz w:val="28"/>
          <w:szCs w:val="28"/>
        </w:rPr>
        <w:t>6.</w:t>
      </w:r>
      <w:r w:rsidR="003C680E" w:rsidRPr="00C04724">
        <w:rPr>
          <w:sz w:val="28"/>
          <w:szCs w:val="28"/>
        </w:rPr>
        <w:t>4</w:t>
      </w:r>
      <w:r w:rsidR="009638CF" w:rsidRPr="00C04724">
        <w:rPr>
          <w:sz w:val="28"/>
          <w:szCs w:val="28"/>
        </w:rPr>
        <w:t>.3.</w:t>
      </w:r>
      <w:r w:rsidR="00361786" w:rsidRPr="00C04724">
        <w:rPr>
          <w:sz w:val="28"/>
          <w:szCs w:val="28"/>
        </w:rPr>
        <w:t xml:space="preserve"> </w:t>
      </w:r>
      <w:r w:rsidRPr="00E91035">
        <w:rPr>
          <w:sz w:val="28"/>
          <w:szCs w:val="28"/>
        </w:rPr>
        <w:t>Проходить за свой счет обязательный предварительный медицинский осмотр при поступлении на работу и за счет средств работодателя периодические медицинские осмотры, вакцинацию</w:t>
      </w:r>
      <w:r>
        <w:rPr>
          <w:sz w:val="28"/>
          <w:szCs w:val="28"/>
        </w:rPr>
        <w:t>.</w:t>
      </w:r>
      <w:r w:rsidRPr="00E91035">
        <w:rPr>
          <w:sz w:val="28"/>
          <w:szCs w:val="28"/>
        </w:rPr>
        <w:t xml:space="preserve"> </w:t>
      </w:r>
    </w:p>
    <w:p w:rsidR="00A343B0" w:rsidRPr="009365B2" w:rsidRDefault="00A343B0" w:rsidP="00C04724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C04724" w:rsidRPr="00E91035" w:rsidRDefault="00C04724" w:rsidP="00C04724">
      <w:pPr>
        <w:widowControl w:val="0"/>
        <w:tabs>
          <w:tab w:val="num" w:pos="1824"/>
        </w:tabs>
        <w:overflowPunct w:val="0"/>
        <w:autoSpaceDE w:val="0"/>
        <w:autoSpaceDN w:val="0"/>
        <w:adjustRightInd w:val="0"/>
        <w:spacing w:line="23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43B0"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="00A343B0"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Pr="00E91035">
        <w:rPr>
          <w:sz w:val="28"/>
          <w:szCs w:val="28"/>
        </w:rPr>
        <w:t xml:space="preserve"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в образовательном учреждении, или об ухудшении состояния своего здоровья во время работы, в том числе о проявлении признаков любого заболевания. 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9C3F19">
        <w:rPr>
          <w:sz w:val="28"/>
          <w:szCs w:val="28"/>
        </w:rPr>
        <w:t>с сохранением за это время средней заработной платы</w:t>
      </w:r>
      <w:r w:rsidRPr="009C3F19">
        <w:rPr>
          <w:sz w:val="28"/>
          <w:szCs w:val="28"/>
        </w:rPr>
        <w:t>.</w:t>
      </w:r>
    </w:p>
    <w:p w:rsidR="00C1670B" w:rsidRPr="009365B2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6D7409" w:rsidRPr="009365B2" w:rsidRDefault="00C04724" w:rsidP="00C869CE">
      <w:pPr>
        <w:pStyle w:val="3"/>
        <w:ind w:firstLine="709"/>
        <w:rPr>
          <w:b/>
        </w:rPr>
      </w:pPr>
      <w:r>
        <w:t>7.2</w:t>
      </w:r>
      <w:r w:rsidR="006D7409" w:rsidRPr="009365B2">
        <w:t>.</w:t>
      </w:r>
      <w:r w:rsidR="007B67CE" w:rsidRPr="009365B2">
        <w:t xml:space="preserve"> </w:t>
      </w:r>
      <w:r w:rsidR="006D7409"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="006D7409" w:rsidRPr="009365B2">
        <w:t>профсоюзной организац</w:t>
      </w:r>
      <w:proofErr w:type="gramStart"/>
      <w:r w:rsidR="006D7409" w:rsidRPr="009365B2">
        <w:t>ии и ее</w:t>
      </w:r>
      <w:proofErr w:type="gramEnd"/>
      <w:r w:rsidR="006D7409" w:rsidRPr="009365B2">
        <w:t xml:space="preserve"> выборного органа в соответствии с Трудовым </w:t>
      </w:r>
      <w:r w:rsidR="006D7409" w:rsidRPr="009365B2">
        <w:lastRenderedPageBreak/>
        <w:t>кодексом Р</w:t>
      </w:r>
      <w:r w:rsidR="00031A0B" w:rsidRPr="009365B2">
        <w:t xml:space="preserve">оссийской </w:t>
      </w:r>
      <w:r w:rsidR="006D7409" w:rsidRPr="009365B2">
        <w:t>Ф</w:t>
      </w:r>
      <w:r w:rsidR="00031A0B" w:rsidRPr="009365B2">
        <w:t>едерации</w:t>
      </w:r>
      <w:r w:rsidR="006D7409" w:rsidRPr="009365B2">
        <w:t xml:space="preserve">, Федеральным законом «О профессиональных союзах, их правах и гарантиях деятельности», </w:t>
      </w:r>
      <w:r w:rsidR="004B3E9F" w:rsidRPr="009365B2">
        <w:t xml:space="preserve">иными </w:t>
      </w:r>
      <w:r w:rsidR="006D7409" w:rsidRPr="009365B2">
        <w:t>федеральными законами</w:t>
      </w:r>
      <w:r w:rsidR="004B3E9F" w:rsidRPr="009365B2">
        <w:t>,</w:t>
      </w:r>
      <w:r w:rsidR="006D7409" w:rsidRPr="009365B2"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t>7.</w:t>
      </w:r>
      <w:r w:rsidR="00C04724">
        <w:t>2</w:t>
      </w:r>
      <w:r w:rsidRPr="009365B2">
        <w:t>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C04724">
        <w:t>2</w:t>
      </w:r>
      <w:r w:rsidRPr="009365B2">
        <w:t>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740FB" w:rsidRPr="009365B2">
        <w:t>Профсоюза</w:t>
      </w:r>
      <w:r w:rsidRPr="009365B2">
        <w:t>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C04724">
        <w:t>2</w:t>
      </w:r>
      <w:r w:rsidRPr="009365B2">
        <w:t>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0E61" w:rsidRPr="009365B2">
        <w:t xml:space="preserve">Профсоюза </w:t>
      </w:r>
      <w:r w:rsidR="007B67CE" w:rsidRPr="009365B2">
        <w:t>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0E61" w:rsidRPr="009365B2">
        <w:t>Профсоюза</w:t>
      </w:r>
      <w:r w:rsidRPr="009365B2">
        <w:t>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C04724">
        <w:t>2</w:t>
      </w:r>
      <w:r w:rsidRPr="009365B2">
        <w:t>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</w:t>
      </w:r>
      <w:proofErr w:type="gramStart"/>
      <w:r w:rsidR="007B67CE" w:rsidRPr="009365B2">
        <w:t>помещения</w:t>
      </w:r>
      <w:proofErr w:type="gramEnd"/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</w:t>
      </w:r>
      <w:r w:rsidR="00C04724">
        <w:t>2</w:t>
      </w:r>
      <w:r w:rsidRPr="009365B2">
        <w:t>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</w:t>
      </w:r>
      <w:r w:rsidRPr="00C04724">
        <w:t>для его деятельности оборудование, транспортные средства, средства связи и оргтехники;</w:t>
      </w:r>
      <w:r w:rsidRPr="009365B2">
        <w:t xml:space="preserve">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</w:t>
      </w:r>
      <w:r w:rsidR="00C04724">
        <w:rPr>
          <w:spacing w:val="-6"/>
        </w:rPr>
        <w:t>2</w:t>
      </w:r>
      <w:r w:rsidRPr="000B0FCF">
        <w:rPr>
          <w:spacing w:val="-6"/>
        </w:rPr>
        <w:t>.</w:t>
      </w:r>
      <w:r w:rsidR="00C04724">
        <w:rPr>
          <w:spacing w:val="-6"/>
        </w:rPr>
        <w:t>6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C04724" w:rsidRPr="00E91035" w:rsidRDefault="00C04724" w:rsidP="00C04724">
      <w:pPr>
        <w:widowControl w:val="0"/>
        <w:tabs>
          <w:tab w:val="num" w:pos="1373"/>
        </w:tabs>
        <w:overflowPunct w:val="0"/>
        <w:autoSpaceDE w:val="0"/>
        <w:autoSpaceDN w:val="0"/>
        <w:adjustRightInd w:val="0"/>
        <w:spacing w:line="227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7.2.7.</w:t>
      </w:r>
      <w:r w:rsidRPr="00E91035">
        <w:rPr>
          <w:sz w:val="28"/>
          <w:szCs w:val="28"/>
        </w:rPr>
        <w:t xml:space="preserve">Привлекать представителей выборного органа первичной профсоюзной организации для осуществления </w:t>
      </w:r>
      <w:proofErr w:type="gramStart"/>
      <w:r w:rsidRPr="00E91035">
        <w:rPr>
          <w:sz w:val="28"/>
          <w:szCs w:val="28"/>
        </w:rPr>
        <w:t>контроля за</w:t>
      </w:r>
      <w:proofErr w:type="gramEnd"/>
      <w:r w:rsidRPr="00E91035">
        <w:rPr>
          <w:sz w:val="28"/>
          <w:szCs w:val="28"/>
        </w:rPr>
        <w:t xml:space="preserve"> правильностью расходования фонда оплаты труда, фонда стимулирующих и компенсирующих выплат заработной платы. </w:t>
      </w:r>
    </w:p>
    <w:p w:rsidR="00C00252" w:rsidRPr="000B0FCF" w:rsidRDefault="00C04724" w:rsidP="00C04724">
      <w:pPr>
        <w:pStyle w:val="3"/>
        <w:ind w:firstLine="708"/>
        <w:rPr>
          <w:spacing w:val="-6"/>
        </w:rPr>
      </w:pPr>
      <w:r>
        <w:rPr>
          <w:spacing w:val="-6"/>
        </w:rPr>
        <w:t xml:space="preserve"> </w:t>
      </w:r>
      <w:r w:rsidR="00C00252" w:rsidRPr="000B0FCF">
        <w:rPr>
          <w:spacing w:val="-6"/>
        </w:rPr>
        <w:t>7.</w:t>
      </w:r>
      <w:r>
        <w:rPr>
          <w:spacing w:val="-6"/>
        </w:rPr>
        <w:t>3</w:t>
      </w:r>
      <w:r w:rsidR="00C00252"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C00252" w:rsidRPr="000B0FCF">
        <w:rPr>
          <w:spacing w:val="-6"/>
        </w:rPr>
        <w:t>Взаимодействие р</w:t>
      </w:r>
      <w:r w:rsidR="00A27D1F" w:rsidRPr="000B0FCF">
        <w:rPr>
          <w:spacing w:val="-6"/>
        </w:rPr>
        <w:t>аботодателя</w:t>
      </w:r>
      <w:r w:rsidR="00C00252" w:rsidRPr="000B0FCF">
        <w:rPr>
          <w:spacing w:val="-6"/>
        </w:rPr>
        <w:t xml:space="preserve"> с </w:t>
      </w:r>
      <w:r w:rsidR="005B6E24" w:rsidRPr="000B0FCF">
        <w:rPr>
          <w:spacing w:val="-6"/>
        </w:rPr>
        <w:t>выборным органом первичной профсоюзной организации</w:t>
      </w:r>
      <w:r w:rsidR="00C00252" w:rsidRPr="000B0FCF">
        <w:rPr>
          <w:spacing w:val="-6"/>
        </w:rPr>
        <w:t xml:space="preserve"> осуществляется посредством:</w:t>
      </w:r>
    </w:p>
    <w:p w:rsidR="00C00252" w:rsidRPr="000B0FCF" w:rsidRDefault="00C00252" w:rsidP="008F21BC">
      <w:pPr>
        <w:pStyle w:val="37"/>
        <w:numPr>
          <w:ilvl w:val="0"/>
          <w:numId w:val="1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8F21BC">
      <w:pPr>
        <w:pStyle w:val="37"/>
        <w:numPr>
          <w:ilvl w:val="0"/>
          <w:numId w:val="1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C04724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D74580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D74580">
        <w:rPr>
          <w:sz w:val="28"/>
          <w:szCs w:val="28"/>
        </w:rPr>
        <w:t>установление системы оплаты труда</w:t>
      </w:r>
      <w:r w:rsidR="00AA7991" w:rsidRPr="00D74580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D74580">
        <w:rPr>
          <w:sz w:val="28"/>
          <w:szCs w:val="28"/>
        </w:rPr>
        <w:t xml:space="preserve"> (статья </w:t>
      </w:r>
      <w:r w:rsidR="00B82EF7" w:rsidRPr="00D74580">
        <w:rPr>
          <w:sz w:val="28"/>
          <w:szCs w:val="28"/>
        </w:rPr>
        <w:t>144</w:t>
      </w:r>
      <w:r w:rsidR="00BC6B9B" w:rsidRPr="00D74580">
        <w:rPr>
          <w:sz w:val="28"/>
          <w:szCs w:val="28"/>
        </w:rPr>
        <w:t xml:space="preserve"> ТК РФ);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 xml:space="preserve">составление графиков сменности </w:t>
      </w:r>
      <w:r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113 ТК РФ);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FE268A" w:rsidP="008F21BC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136 ТК РФ);</w:t>
      </w:r>
    </w:p>
    <w:p w:rsidR="00FE268A" w:rsidRPr="00074077" w:rsidRDefault="00FE268A" w:rsidP="008F21BC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Pr="00074077">
        <w:rPr>
          <w:sz w:val="28"/>
          <w:szCs w:val="28"/>
        </w:rPr>
        <w:t>;</w:t>
      </w:r>
    </w:p>
    <w:p w:rsidR="00565B50" w:rsidRPr="00074077" w:rsidRDefault="00565B50" w:rsidP="008F21BC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65B50" w:rsidP="008F21BC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FC694F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по следующим основаниям:</w:t>
      </w:r>
    </w:p>
    <w:p w:rsidR="00C00252" w:rsidRPr="009365B2" w:rsidRDefault="00C00252" w:rsidP="008F21BC">
      <w:pPr>
        <w:pStyle w:val="3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8F21BC">
      <w:pPr>
        <w:pStyle w:val="3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FC694F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FC694F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8F21BC">
      <w:pPr>
        <w:pStyle w:val="36"/>
        <w:numPr>
          <w:ilvl w:val="0"/>
          <w:numId w:val="1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8F21BC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FC694F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8F21BC">
      <w:pPr>
        <w:pStyle w:val="3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8F21BC">
      <w:pPr>
        <w:pStyle w:val="3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8F21BC">
      <w:pPr>
        <w:pStyle w:val="3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413735" w:rsidRDefault="00413735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7.</w:t>
      </w:r>
      <w:r w:rsidR="00FC694F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. </w:t>
      </w:r>
      <w:proofErr w:type="gramStart"/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proofErr w:type="gramEnd"/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Pr="009365B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FC694F">
        <w:rPr>
          <w:sz w:val="28"/>
          <w:szCs w:val="28"/>
        </w:rPr>
        <w:t>0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lastRenderedPageBreak/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4B0E61" w:rsidRPr="009365B2">
        <w:t xml:space="preserve">Профсоюза </w:t>
      </w:r>
      <w:r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DE5D4C">
        <w:t>Представлять во взаимоотношениях с работодателем интересы раб</w:t>
      </w:r>
      <w:r w:rsidR="0003685A" w:rsidRPr="00DE5D4C">
        <w:t xml:space="preserve">отников, не являющихся членами </w:t>
      </w:r>
      <w:r w:rsidR="004B0E61" w:rsidRPr="00DE5D4C">
        <w:t>Профсоюза</w:t>
      </w:r>
      <w:r w:rsidRPr="00DE5D4C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8.2.</w:t>
      </w:r>
      <w:r w:rsidR="00C161AE" w:rsidRPr="009365B2">
        <w:tab/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4B0E61" w:rsidRPr="009365B2">
        <w:t xml:space="preserve">Профсоюза </w:t>
      </w:r>
      <w:r w:rsidRPr="009365B2">
        <w:t>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 xml:space="preserve">Осуществлять </w:t>
      </w:r>
      <w:proofErr w:type="gramStart"/>
      <w:r w:rsidRPr="009365B2">
        <w:t>контроль з</w:t>
      </w:r>
      <w:r w:rsidR="00DB6F0B" w:rsidRPr="009365B2">
        <w:t>а</w:t>
      </w:r>
      <w:proofErr w:type="gramEnd"/>
      <w:r w:rsidR="00DB6F0B" w:rsidRPr="009365B2">
        <w:t xml:space="preserve">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FC694F" w:rsidRDefault="00C1670B" w:rsidP="00C869CE">
      <w:pPr>
        <w:ind w:firstLine="709"/>
        <w:jc w:val="both"/>
        <w:rPr>
          <w:sz w:val="28"/>
        </w:rPr>
      </w:pPr>
      <w:r w:rsidRPr="00FC694F">
        <w:rPr>
          <w:sz w:val="28"/>
        </w:rPr>
        <w:t>8</w:t>
      </w:r>
      <w:r w:rsidR="00F13D49" w:rsidRPr="00FC694F">
        <w:rPr>
          <w:sz w:val="28"/>
        </w:rPr>
        <w:t>.</w:t>
      </w:r>
      <w:r w:rsidR="003A0659" w:rsidRPr="00FC694F">
        <w:rPr>
          <w:sz w:val="28"/>
        </w:rPr>
        <w:t>1</w:t>
      </w:r>
      <w:r w:rsidR="00276BE2" w:rsidRPr="00FC694F">
        <w:rPr>
          <w:sz w:val="28"/>
        </w:rPr>
        <w:t>1</w:t>
      </w:r>
      <w:r w:rsidR="00F13D49" w:rsidRPr="00FC694F">
        <w:rPr>
          <w:sz w:val="28"/>
        </w:rPr>
        <w:t>.</w:t>
      </w:r>
      <w:r w:rsidR="00F13D49" w:rsidRPr="00FC694F">
        <w:rPr>
          <w:sz w:val="28"/>
        </w:rPr>
        <w:tab/>
        <w:t>Организовы</w:t>
      </w:r>
      <w:r w:rsidR="00026AA7" w:rsidRPr="00FC694F">
        <w:rPr>
          <w:sz w:val="28"/>
        </w:rPr>
        <w:t>вать физкультурно-оздоровительную и культурно-массовую работу</w:t>
      </w:r>
      <w:r w:rsidR="00F13D49" w:rsidRPr="00FC694F">
        <w:rPr>
          <w:sz w:val="28"/>
        </w:rPr>
        <w:t xml:space="preserve"> для членов </w:t>
      </w:r>
      <w:r w:rsidR="004740FB" w:rsidRPr="00FC694F">
        <w:rPr>
          <w:sz w:val="28"/>
        </w:rPr>
        <w:t xml:space="preserve">Профсоюза </w:t>
      </w:r>
      <w:r w:rsidR="00F13D49" w:rsidRPr="00FC694F">
        <w:rPr>
          <w:sz w:val="28"/>
        </w:rPr>
        <w:t>и других работников</w:t>
      </w:r>
      <w:r w:rsidR="00EF58E8" w:rsidRPr="00FC694F">
        <w:rPr>
          <w:sz w:val="28"/>
        </w:rPr>
        <w:t xml:space="preserve"> образовательной </w:t>
      </w:r>
      <w:r w:rsidR="00F13D49" w:rsidRPr="00FC694F">
        <w:rPr>
          <w:sz w:val="28"/>
        </w:rPr>
        <w:t>организации.</w:t>
      </w:r>
    </w:p>
    <w:p w:rsidR="00F13D49" w:rsidRPr="00FC694F" w:rsidRDefault="00C1670B" w:rsidP="00C869CE">
      <w:pPr>
        <w:ind w:firstLine="709"/>
        <w:jc w:val="both"/>
        <w:rPr>
          <w:sz w:val="28"/>
        </w:rPr>
      </w:pPr>
      <w:r w:rsidRPr="00FC694F">
        <w:rPr>
          <w:sz w:val="28"/>
        </w:rPr>
        <w:t>8.</w:t>
      </w:r>
      <w:r w:rsidR="00EF58E8" w:rsidRPr="00FC694F">
        <w:rPr>
          <w:sz w:val="28"/>
        </w:rPr>
        <w:t>1</w:t>
      </w:r>
      <w:r w:rsidR="00276BE2" w:rsidRPr="00FC694F">
        <w:rPr>
          <w:sz w:val="28"/>
        </w:rPr>
        <w:t>2</w:t>
      </w:r>
      <w:r w:rsidR="00F13D49" w:rsidRPr="00FC694F">
        <w:rPr>
          <w:sz w:val="28"/>
        </w:rPr>
        <w:t>.</w:t>
      </w:r>
      <w:r w:rsidR="00F13D49" w:rsidRPr="00FC694F">
        <w:rPr>
          <w:sz w:val="28"/>
        </w:rPr>
        <w:tab/>
      </w:r>
      <w:r w:rsidRPr="00FC694F">
        <w:rPr>
          <w:sz w:val="28"/>
        </w:rPr>
        <w:t>Содействовать</w:t>
      </w:r>
      <w:r w:rsidR="00F13D49" w:rsidRPr="00FC694F">
        <w:rPr>
          <w:sz w:val="28"/>
        </w:rPr>
        <w:t xml:space="preserve"> оздоровлению детей работников </w:t>
      </w:r>
      <w:r w:rsidR="00EF58E8" w:rsidRPr="00FC694F">
        <w:rPr>
          <w:sz w:val="28"/>
        </w:rPr>
        <w:t xml:space="preserve">образовательной </w:t>
      </w:r>
      <w:r w:rsidR="00F13D49" w:rsidRPr="00FC694F">
        <w:rPr>
          <w:sz w:val="28"/>
        </w:rPr>
        <w:t>организации.</w:t>
      </w:r>
    </w:p>
    <w:p w:rsidR="00EF58E8" w:rsidRPr="00FC694F" w:rsidRDefault="00C1172E" w:rsidP="00C869CE">
      <w:pPr>
        <w:ind w:firstLine="709"/>
        <w:jc w:val="both"/>
        <w:rPr>
          <w:sz w:val="28"/>
          <w:szCs w:val="28"/>
        </w:rPr>
      </w:pPr>
      <w:r w:rsidRPr="00FC694F">
        <w:rPr>
          <w:sz w:val="28"/>
          <w:szCs w:val="28"/>
        </w:rPr>
        <w:t>8.</w:t>
      </w:r>
      <w:r w:rsidR="003A0659" w:rsidRPr="00FC694F">
        <w:rPr>
          <w:sz w:val="28"/>
          <w:szCs w:val="28"/>
        </w:rPr>
        <w:t>1</w:t>
      </w:r>
      <w:r w:rsidR="00276BE2" w:rsidRPr="00FC694F">
        <w:rPr>
          <w:sz w:val="28"/>
          <w:szCs w:val="28"/>
        </w:rPr>
        <w:t>3</w:t>
      </w:r>
      <w:r w:rsidRPr="00FC694F">
        <w:rPr>
          <w:sz w:val="28"/>
          <w:szCs w:val="28"/>
        </w:rPr>
        <w:t>.</w:t>
      </w:r>
      <w:r w:rsidR="00D735BD" w:rsidRPr="00FC694F">
        <w:rPr>
          <w:sz w:val="28"/>
          <w:szCs w:val="28"/>
        </w:rPr>
        <w:tab/>
      </w:r>
      <w:r w:rsidRPr="00FC694F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FC694F">
        <w:rPr>
          <w:sz w:val="28"/>
          <w:szCs w:val="28"/>
        </w:rPr>
        <w:t>образовательной организации.</w:t>
      </w: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>атывать</w:t>
      </w:r>
      <w:r w:rsidR="00026AA7" w:rsidRPr="009365B2">
        <w:t xml:space="preserve"> </w:t>
      </w:r>
      <w:r w:rsidR="00DE73B3" w:rsidRPr="009365B2">
        <w:t xml:space="preserve">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026AA7" w:rsidRPr="009365B2">
        <w:t xml:space="preserve"> </w:t>
      </w:r>
      <w:r w:rsidR="00DE73B3" w:rsidRPr="009365B2">
        <w:t xml:space="preserve">его </w:t>
      </w:r>
      <w:r w:rsidRPr="009365B2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lastRenderedPageBreak/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D42ADC">
        <w:t xml:space="preserve"> </w:t>
      </w:r>
      <w:r w:rsidR="001968E0" w:rsidRPr="00074077">
        <w:t>образовательной организации</w:t>
      </w:r>
      <w:r w:rsidRPr="00074077">
        <w:t>.</w:t>
      </w:r>
    </w:p>
    <w:p w:rsidR="00366676" w:rsidRDefault="00366676" w:rsidP="00C869CE">
      <w:pPr>
        <w:pStyle w:val="3"/>
        <w:ind w:firstLine="705"/>
      </w:pPr>
      <w:r w:rsidRPr="00074077">
        <w:t>9.</w:t>
      </w:r>
      <w:r w:rsidR="00DE73B3" w:rsidRPr="00074077">
        <w:t>4</w:t>
      </w:r>
      <w:r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Pr="00074077">
        <w:t xml:space="preserve"> необходимую информацию в целях обеспечения надлежащего </w:t>
      </w:r>
      <w:proofErr w:type="gramStart"/>
      <w:r w:rsidRPr="00074077">
        <w:t>контроля за</w:t>
      </w:r>
      <w:proofErr w:type="gramEnd"/>
      <w:r w:rsidRPr="00074077">
        <w:t xml:space="preserve"> выполнением условий коллективного договора</w:t>
      </w:r>
      <w:r w:rsidR="008E3D36" w:rsidRPr="00074077">
        <w:t xml:space="preserve"> в течение </w:t>
      </w:r>
      <w:r w:rsidR="00FC694F">
        <w:t>14</w:t>
      </w:r>
      <w:r w:rsidR="008E3D36" w:rsidRPr="00074077">
        <w:t xml:space="preserve"> календарных дней </w:t>
      </w:r>
      <w:r w:rsidRPr="00074077">
        <w:t>со дня полу</w:t>
      </w:r>
      <w:r w:rsidR="00FC694F">
        <w:t>чения соответствующего запроса.</w:t>
      </w:r>
    </w:p>
    <w:p w:rsidR="003F6BB8" w:rsidRPr="005D2093" w:rsidRDefault="003F6BB8" w:rsidP="003F6BB8">
      <w:pPr>
        <w:shd w:val="clear" w:color="auto" w:fill="FFFFFF"/>
        <w:spacing w:before="195" w:after="195" w:line="263" w:lineRule="atLeast"/>
        <w:rPr>
          <w:i/>
          <w:iCs/>
          <w:color w:val="002C66"/>
          <w:sz w:val="28"/>
          <w:szCs w:val="28"/>
        </w:rPr>
      </w:pPr>
      <w:r w:rsidRPr="005D2093">
        <w:rPr>
          <w:i/>
          <w:iCs/>
          <w:color w:val="002C66"/>
          <w:sz w:val="28"/>
          <w:szCs w:val="28"/>
        </w:rPr>
        <w:t> </w:t>
      </w:r>
    </w:p>
    <w:p w:rsidR="009365B2" w:rsidRPr="003F6BB8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3F6BB8" w:rsidRDefault="00366676" w:rsidP="003F6BB8">
      <w:pPr>
        <w:pStyle w:val="3"/>
        <w:jc w:val="left"/>
      </w:pPr>
      <w:r w:rsidRPr="009365B2">
        <w:t>________</w:t>
      </w:r>
      <w:r w:rsidR="003F6BB8">
        <w:t>__/Новикова В.В./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3F6BB8">
        <w:t>_____________/</w:t>
      </w:r>
      <w:proofErr w:type="spellStart"/>
      <w:r w:rsidR="003F6BB8">
        <w:t>Лучар</w:t>
      </w:r>
      <w:proofErr w:type="spellEnd"/>
      <w:r w:rsidR="003F6BB8">
        <w:t xml:space="preserve"> Е.В./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Pr="009365B2">
        <w:rPr>
          <w:sz w:val="20"/>
        </w:rPr>
        <w:t>(подпись, 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М.П.</w:t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Pr="009365B2" w:rsidRDefault="00366676" w:rsidP="00C869CE">
      <w:pPr>
        <w:pStyle w:val="3"/>
      </w:pPr>
      <w:r w:rsidRPr="009365B2">
        <w:t>«___»_______</w:t>
      </w:r>
      <w:r w:rsidR="00C9729D" w:rsidRPr="009365B2">
        <w:t xml:space="preserve">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C9729D" w:rsidRPr="009365B2">
        <w:t xml:space="preserve">«__»________20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</w:p>
    <w:sectPr w:rsidR="00EE5F12" w:rsidRPr="009365B2" w:rsidSect="00D735BD">
      <w:footerReference w:type="default" r:id="rId8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52" w:rsidRDefault="003F1152">
      <w:r>
        <w:separator/>
      </w:r>
    </w:p>
  </w:endnote>
  <w:endnote w:type="continuationSeparator" w:id="0">
    <w:p w:rsidR="003F1152" w:rsidRDefault="003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CA" w:rsidRDefault="006F28CA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F19F7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52" w:rsidRDefault="003F1152">
      <w:r>
        <w:separator/>
      </w:r>
    </w:p>
  </w:footnote>
  <w:footnote w:type="continuationSeparator" w:id="0">
    <w:p w:rsidR="003F1152" w:rsidRDefault="003F1152">
      <w:r>
        <w:continuationSeparator/>
      </w:r>
    </w:p>
  </w:footnote>
  <w:footnote w:id="1">
    <w:p w:rsidR="006F28CA" w:rsidRDefault="006F28CA" w:rsidP="00DA5F56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0005991"/>
    <w:lvl w:ilvl="0" w:tplc="0000409D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47A15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97FB6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129E"/>
    <w:rsid w:val="000C1BA3"/>
    <w:rsid w:val="000C787A"/>
    <w:rsid w:val="000D1F96"/>
    <w:rsid w:val="000D4A69"/>
    <w:rsid w:val="000D5096"/>
    <w:rsid w:val="000D7568"/>
    <w:rsid w:val="000E1086"/>
    <w:rsid w:val="000E4783"/>
    <w:rsid w:val="000E653C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1D1"/>
    <w:rsid w:val="00126800"/>
    <w:rsid w:val="00132EB4"/>
    <w:rsid w:val="001332A1"/>
    <w:rsid w:val="00137112"/>
    <w:rsid w:val="00140029"/>
    <w:rsid w:val="001423C8"/>
    <w:rsid w:val="0014454E"/>
    <w:rsid w:val="001454B2"/>
    <w:rsid w:val="0014594F"/>
    <w:rsid w:val="00147EA0"/>
    <w:rsid w:val="00150097"/>
    <w:rsid w:val="00150518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172B"/>
    <w:rsid w:val="0018245A"/>
    <w:rsid w:val="00182733"/>
    <w:rsid w:val="00183DEF"/>
    <w:rsid w:val="00185B7C"/>
    <w:rsid w:val="00186C39"/>
    <w:rsid w:val="00190723"/>
    <w:rsid w:val="001968E0"/>
    <w:rsid w:val="001A2B45"/>
    <w:rsid w:val="001A412A"/>
    <w:rsid w:val="001B16E8"/>
    <w:rsid w:val="001B1A5A"/>
    <w:rsid w:val="001B3EDB"/>
    <w:rsid w:val="001B6AE0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655E"/>
    <w:rsid w:val="001F773A"/>
    <w:rsid w:val="001F7921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0DC6"/>
    <w:rsid w:val="00231E5D"/>
    <w:rsid w:val="002323D1"/>
    <w:rsid w:val="00232A92"/>
    <w:rsid w:val="0023686F"/>
    <w:rsid w:val="00237473"/>
    <w:rsid w:val="00241B65"/>
    <w:rsid w:val="00242176"/>
    <w:rsid w:val="002423FB"/>
    <w:rsid w:val="00242D92"/>
    <w:rsid w:val="002444C7"/>
    <w:rsid w:val="002448AB"/>
    <w:rsid w:val="0024613F"/>
    <w:rsid w:val="00246C39"/>
    <w:rsid w:val="002521AB"/>
    <w:rsid w:val="002528DB"/>
    <w:rsid w:val="00261CC9"/>
    <w:rsid w:val="002623D8"/>
    <w:rsid w:val="00263600"/>
    <w:rsid w:val="00267BC2"/>
    <w:rsid w:val="00270A8F"/>
    <w:rsid w:val="0027105E"/>
    <w:rsid w:val="00272C5C"/>
    <w:rsid w:val="002733D9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0A73"/>
    <w:rsid w:val="002A1EC8"/>
    <w:rsid w:val="002B1045"/>
    <w:rsid w:val="002B142D"/>
    <w:rsid w:val="002B634F"/>
    <w:rsid w:val="002C0D5C"/>
    <w:rsid w:val="002C0E4F"/>
    <w:rsid w:val="002C1BAB"/>
    <w:rsid w:val="002C1D07"/>
    <w:rsid w:val="002C2285"/>
    <w:rsid w:val="002D1E84"/>
    <w:rsid w:val="002D227A"/>
    <w:rsid w:val="002D2342"/>
    <w:rsid w:val="002E04D0"/>
    <w:rsid w:val="002E20E7"/>
    <w:rsid w:val="002E250F"/>
    <w:rsid w:val="002E29DE"/>
    <w:rsid w:val="002E459C"/>
    <w:rsid w:val="002E6E4D"/>
    <w:rsid w:val="002E7C43"/>
    <w:rsid w:val="002F151D"/>
    <w:rsid w:val="002F3F1C"/>
    <w:rsid w:val="00300A97"/>
    <w:rsid w:val="00301442"/>
    <w:rsid w:val="003016A2"/>
    <w:rsid w:val="00301F7E"/>
    <w:rsid w:val="003024DE"/>
    <w:rsid w:val="003100CA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1152"/>
    <w:rsid w:val="003F49B6"/>
    <w:rsid w:val="003F61BF"/>
    <w:rsid w:val="003F6BB8"/>
    <w:rsid w:val="00400A66"/>
    <w:rsid w:val="00402B76"/>
    <w:rsid w:val="00402ED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329F2"/>
    <w:rsid w:val="00447008"/>
    <w:rsid w:val="00450FCF"/>
    <w:rsid w:val="00453B6A"/>
    <w:rsid w:val="0045684E"/>
    <w:rsid w:val="004605DF"/>
    <w:rsid w:val="004618F4"/>
    <w:rsid w:val="00465B7D"/>
    <w:rsid w:val="00470334"/>
    <w:rsid w:val="00473A57"/>
    <w:rsid w:val="004740FB"/>
    <w:rsid w:val="004749F1"/>
    <w:rsid w:val="00485709"/>
    <w:rsid w:val="00487F2F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0E61"/>
    <w:rsid w:val="004B26EC"/>
    <w:rsid w:val="004B3E9F"/>
    <w:rsid w:val="004B47DC"/>
    <w:rsid w:val="004C3072"/>
    <w:rsid w:val="004C5E98"/>
    <w:rsid w:val="004C6906"/>
    <w:rsid w:val="004C6D43"/>
    <w:rsid w:val="004D11CA"/>
    <w:rsid w:val="004D6725"/>
    <w:rsid w:val="004E0257"/>
    <w:rsid w:val="004E14E3"/>
    <w:rsid w:val="004E2AE2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17E3C"/>
    <w:rsid w:val="00520BFA"/>
    <w:rsid w:val="00522921"/>
    <w:rsid w:val="00525148"/>
    <w:rsid w:val="00525A37"/>
    <w:rsid w:val="00527E2B"/>
    <w:rsid w:val="00534A77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4F4B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6F8C"/>
    <w:rsid w:val="005B0165"/>
    <w:rsid w:val="005B11AF"/>
    <w:rsid w:val="005B1509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58AA"/>
    <w:rsid w:val="00606F89"/>
    <w:rsid w:val="00610D5E"/>
    <w:rsid w:val="00611F6A"/>
    <w:rsid w:val="0061636C"/>
    <w:rsid w:val="00623598"/>
    <w:rsid w:val="00630F74"/>
    <w:rsid w:val="0063115F"/>
    <w:rsid w:val="006313D2"/>
    <w:rsid w:val="00632201"/>
    <w:rsid w:val="00633142"/>
    <w:rsid w:val="00641992"/>
    <w:rsid w:val="00644B07"/>
    <w:rsid w:val="00645FA3"/>
    <w:rsid w:val="00647C56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3645"/>
    <w:rsid w:val="006748AE"/>
    <w:rsid w:val="00674FB0"/>
    <w:rsid w:val="006823A0"/>
    <w:rsid w:val="006834C7"/>
    <w:rsid w:val="0068485C"/>
    <w:rsid w:val="00685405"/>
    <w:rsid w:val="00687E3E"/>
    <w:rsid w:val="0069040D"/>
    <w:rsid w:val="006926CF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C6B59"/>
    <w:rsid w:val="006D0D89"/>
    <w:rsid w:val="006D3B14"/>
    <w:rsid w:val="006D7409"/>
    <w:rsid w:val="006E64D6"/>
    <w:rsid w:val="006E707C"/>
    <w:rsid w:val="006F28CA"/>
    <w:rsid w:val="006F7FA1"/>
    <w:rsid w:val="00701064"/>
    <w:rsid w:val="007026DD"/>
    <w:rsid w:val="00705173"/>
    <w:rsid w:val="00705897"/>
    <w:rsid w:val="0070601C"/>
    <w:rsid w:val="00712728"/>
    <w:rsid w:val="00714FD8"/>
    <w:rsid w:val="00720DC5"/>
    <w:rsid w:val="007212F5"/>
    <w:rsid w:val="007240C8"/>
    <w:rsid w:val="00725BA0"/>
    <w:rsid w:val="00725FFC"/>
    <w:rsid w:val="007303DC"/>
    <w:rsid w:val="00732DD9"/>
    <w:rsid w:val="00737292"/>
    <w:rsid w:val="00745583"/>
    <w:rsid w:val="007506C9"/>
    <w:rsid w:val="007534F4"/>
    <w:rsid w:val="00755413"/>
    <w:rsid w:val="007605DB"/>
    <w:rsid w:val="0076457F"/>
    <w:rsid w:val="007672F8"/>
    <w:rsid w:val="007706FF"/>
    <w:rsid w:val="0077609F"/>
    <w:rsid w:val="007763EC"/>
    <w:rsid w:val="00776AA4"/>
    <w:rsid w:val="00777E99"/>
    <w:rsid w:val="0078119F"/>
    <w:rsid w:val="0078234C"/>
    <w:rsid w:val="007840EE"/>
    <w:rsid w:val="00784D47"/>
    <w:rsid w:val="00791185"/>
    <w:rsid w:val="00793667"/>
    <w:rsid w:val="00794BC6"/>
    <w:rsid w:val="00797B17"/>
    <w:rsid w:val="007A33B4"/>
    <w:rsid w:val="007A5064"/>
    <w:rsid w:val="007A6712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E66"/>
    <w:rsid w:val="007C4AB7"/>
    <w:rsid w:val="007C6040"/>
    <w:rsid w:val="007C6AD6"/>
    <w:rsid w:val="007C7224"/>
    <w:rsid w:val="007D0C55"/>
    <w:rsid w:val="007D35BD"/>
    <w:rsid w:val="007D7CF5"/>
    <w:rsid w:val="007E0012"/>
    <w:rsid w:val="007E00A8"/>
    <w:rsid w:val="007E19C5"/>
    <w:rsid w:val="007E4F8D"/>
    <w:rsid w:val="007E514C"/>
    <w:rsid w:val="007E66F3"/>
    <w:rsid w:val="007F10EC"/>
    <w:rsid w:val="007F1E7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047B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03A0"/>
    <w:rsid w:val="00861C70"/>
    <w:rsid w:val="0086282B"/>
    <w:rsid w:val="00862EF3"/>
    <w:rsid w:val="008655A6"/>
    <w:rsid w:val="008664A9"/>
    <w:rsid w:val="00867814"/>
    <w:rsid w:val="0087042A"/>
    <w:rsid w:val="00875452"/>
    <w:rsid w:val="0087579A"/>
    <w:rsid w:val="00875E1C"/>
    <w:rsid w:val="008804A8"/>
    <w:rsid w:val="00881316"/>
    <w:rsid w:val="008835E7"/>
    <w:rsid w:val="008835F9"/>
    <w:rsid w:val="008847E3"/>
    <w:rsid w:val="00884F6E"/>
    <w:rsid w:val="0089188A"/>
    <w:rsid w:val="008A1F5B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6D1"/>
    <w:rsid w:val="008D7263"/>
    <w:rsid w:val="008E1595"/>
    <w:rsid w:val="008E3D36"/>
    <w:rsid w:val="008E5F64"/>
    <w:rsid w:val="008E6310"/>
    <w:rsid w:val="008F12CE"/>
    <w:rsid w:val="008F18FF"/>
    <w:rsid w:val="008F1E45"/>
    <w:rsid w:val="008F21BC"/>
    <w:rsid w:val="008F405A"/>
    <w:rsid w:val="008F5673"/>
    <w:rsid w:val="00902329"/>
    <w:rsid w:val="00904D56"/>
    <w:rsid w:val="009109A4"/>
    <w:rsid w:val="0091537C"/>
    <w:rsid w:val="00920280"/>
    <w:rsid w:val="009229D4"/>
    <w:rsid w:val="00932416"/>
    <w:rsid w:val="00933198"/>
    <w:rsid w:val="009365B2"/>
    <w:rsid w:val="009376D7"/>
    <w:rsid w:val="009407CD"/>
    <w:rsid w:val="00942912"/>
    <w:rsid w:val="00942E8A"/>
    <w:rsid w:val="00947B20"/>
    <w:rsid w:val="00950DDF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761B"/>
    <w:rsid w:val="00977BD8"/>
    <w:rsid w:val="00977CA9"/>
    <w:rsid w:val="00987D99"/>
    <w:rsid w:val="00993005"/>
    <w:rsid w:val="00993BD3"/>
    <w:rsid w:val="009A5880"/>
    <w:rsid w:val="009B0682"/>
    <w:rsid w:val="009B2C28"/>
    <w:rsid w:val="009B51BE"/>
    <w:rsid w:val="009B5D5F"/>
    <w:rsid w:val="009C16C4"/>
    <w:rsid w:val="009C3F19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1DEB"/>
    <w:rsid w:val="00A343B0"/>
    <w:rsid w:val="00A40C9D"/>
    <w:rsid w:val="00A423FB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7EB1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08F7"/>
    <w:rsid w:val="00AA1076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B71FC"/>
    <w:rsid w:val="00AB727F"/>
    <w:rsid w:val="00AC07D3"/>
    <w:rsid w:val="00AC2448"/>
    <w:rsid w:val="00AC6F38"/>
    <w:rsid w:val="00AD06CC"/>
    <w:rsid w:val="00AD16FC"/>
    <w:rsid w:val="00AD1759"/>
    <w:rsid w:val="00AD3AF5"/>
    <w:rsid w:val="00AD5642"/>
    <w:rsid w:val="00AD5926"/>
    <w:rsid w:val="00AE38E9"/>
    <w:rsid w:val="00AE4CE1"/>
    <w:rsid w:val="00AE5826"/>
    <w:rsid w:val="00AE7962"/>
    <w:rsid w:val="00AF19F7"/>
    <w:rsid w:val="00AF2B93"/>
    <w:rsid w:val="00AF316D"/>
    <w:rsid w:val="00B00D14"/>
    <w:rsid w:val="00B0591E"/>
    <w:rsid w:val="00B079F2"/>
    <w:rsid w:val="00B12AD0"/>
    <w:rsid w:val="00B16A20"/>
    <w:rsid w:val="00B22441"/>
    <w:rsid w:val="00B24D0A"/>
    <w:rsid w:val="00B250FD"/>
    <w:rsid w:val="00B2624F"/>
    <w:rsid w:val="00B3130B"/>
    <w:rsid w:val="00B53287"/>
    <w:rsid w:val="00B5652D"/>
    <w:rsid w:val="00B615D1"/>
    <w:rsid w:val="00B67D6A"/>
    <w:rsid w:val="00B71234"/>
    <w:rsid w:val="00B73E82"/>
    <w:rsid w:val="00B74811"/>
    <w:rsid w:val="00B7532C"/>
    <w:rsid w:val="00B75E9E"/>
    <w:rsid w:val="00B778B5"/>
    <w:rsid w:val="00B8031D"/>
    <w:rsid w:val="00B82EF7"/>
    <w:rsid w:val="00B84A3B"/>
    <w:rsid w:val="00B84BFF"/>
    <w:rsid w:val="00B87F10"/>
    <w:rsid w:val="00B95C61"/>
    <w:rsid w:val="00BA1EFA"/>
    <w:rsid w:val="00BA30A2"/>
    <w:rsid w:val="00BA32CD"/>
    <w:rsid w:val="00BA4CA0"/>
    <w:rsid w:val="00BB14E7"/>
    <w:rsid w:val="00BB5C2C"/>
    <w:rsid w:val="00BB6C3F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39E6"/>
    <w:rsid w:val="00BE4CE9"/>
    <w:rsid w:val="00BE6049"/>
    <w:rsid w:val="00BE6157"/>
    <w:rsid w:val="00BF07ED"/>
    <w:rsid w:val="00BF3B86"/>
    <w:rsid w:val="00BF4C0A"/>
    <w:rsid w:val="00BF69F8"/>
    <w:rsid w:val="00C00252"/>
    <w:rsid w:val="00C0220A"/>
    <w:rsid w:val="00C02911"/>
    <w:rsid w:val="00C04724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1291"/>
    <w:rsid w:val="00C21D01"/>
    <w:rsid w:val="00C23EF5"/>
    <w:rsid w:val="00C24CBF"/>
    <w:rsid w:val="00C25D6D"/>
    <w:rsid w:val="00C26ECE"/>
    <w:rsid w:val="00C414BC"/>
    <w:rsid w:val="00C42C23"/>
    <w:rsid w:val="00C44167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97EB6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E4D6A"/>
    <w:rsid w:val="00CE63D3"/>
    <w:rsid w:val="00CE6CD0"/>
    <w:rsid w:val="00CE7AAD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54CF3"/>
    <w:rsid w:val="00D601CE"/>
    <w:rsid w:val="00D61668"/>
    <w:rsid w:val="00D67F39"/>
    <w:rsid w:val="00D735BD"/>
    <w:rsid w:val="00D74580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1B4D"/>
    <w:rsid w:val="00DB4765"/>
    <w:rsid w:val="00DB6F0B"/>
    <w:rsid w:val="00DD4E1B"/>
    <w:rsid w:val="00DD583A"/>
    <w:rsid w:val="00DE305A"/>
    <w:rsid w:val="00DE3AE1"/>
    <w:rsid w:val="00DE4A86"/>
    <w:rsid w:val="00DE52C3"/>
    <w:rsid w:val="00DE5AFD"/>
    <w:rsid w:val="00DE5D4C"/>
    <w:rsid w:val="00DE63BB"/>
    <w:rsid w:val="00DE6C76"/>
    <w:rsid w:val="00DE73B3"/>
    <w:rsid w:val="00DF14F5"/>
    <w:rsid w:val="00DF3D4A"/>
    <w:rsid w:val="00DF72FA"/>
    <w:rsid w:val="00E03208"/>
    <w:rsid w:val="00E03C05"/>
    <w:rsid w:val="00E064A7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37FCE"/>
    <w:rsid w:val="00E41F28"/>
    <w:rsid w:val="00E459D1"/>
    <w:rsid w:val="00E4619E"/>
    <w:rsid w:val="00E4744A"/>
    <w:rsid w:val="00E47CF6"/>
    <w:rsid w:val="00E5065B"/>
    <w:rsid w:val="00E526B6"/>
    <w:rsid w:val="00E56CFC"/>
    <w:rsid w:val="00E57CC2"/>
    <w:rsid w:val="00E64590"/>
    <w:rsid w:val="00E661F8"/>
    <w:rsid w:val="00E6687C"/>
    <w:rsid w:val="00E668C9"/>
    <w:rsid w:val="00E675B9"/>
    <w:rsid w:val="00E71DD2"/>
    <w:rsid w:val="00E72C7B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6F3B"/>
    <w:rsid w:val="00EA7517"/>
    <w:rsid w:val="00EB017A"/>
    <w:rsid w:val="00EB22A4"/>
    <w:rsid w:val="00EB4E31"/>
    <w:rsid w:val="00EB5D3C"/>
    <w:rsid w:val="00EB5E8C"/>
    <w:rsid w:val="00EB6F28"/>
    <w:rsid w:val="00EC07EB"/>
    <w:rsid w:val="00EC1C1B"/>
    <w:rsid w:val="00EC68C1"/>
    <w:rsid w:val="00EC6975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8596E"/>
    <w:rsid w:val="00F955EC"/>
    <w:rsid w:val="00F95F9C"/>
    <w:rsid w:val="00FA0CA8"/>
    <w:rsid w:val="00FA1EA9"/>
    <w:rsid w:val="00FA2163"/>
    <w:rsid w:val="00FB306E"/>
    <w:rsid w:val="00FC2025"/>
    <w:rsid w:val="00FC28A8"/>
    <w:rsid w:val="00FC44CD"/>
    <w:rsid w:val="00FC4A6F"/>
    <w:rsid w:val="00FC694F"/>
    <w:rsid w:val="00FD3507"/>
    <w:rsid w:val="00FD6F5B"/>
    <w:rsid w:val="00FE268A"/>
    <w:rsid w:val="00FE3D1F"/>
    <w:rsid w:val="00FE6013"/>
    <w:rsid w:val="00FF17ED"/>
    <w:rsid w:val="00FF1D6E"/>
    <w:rsid w:val="00FF426F"/>
    <w:rsid w:val="00FF66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2">
    <w:name w:val="Основной текст Знак1"/>
    <w:uiPriority w:val="99"/>
    <w:rsid w:val="000C1BA3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SPecialiST RePack</Company>
  <LinksUpToDate>false</LinksUpToDate>
  <CharactersWithSpaces>54696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1</cp:lastModifiedBy>
  <cp:revision>8</cp:revision>
  <cp:lastPrinted>2014-07-22T13:51:00Z</cp:lastPrinted>
  <dcterms:created xsi:type="dcterms:W3CDTF">2016-02-09T12:29:00Z</dcterms:created>
  <dcterms:modified xsi:type="dcterms:W3CDTF">2017-03-22T15:07:00Z</dcterms:modified>
</cp:coreProperties>
</file>