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24" w:rsidRPr="008B3CE8" w:rsidRDefault="00F37E24" w:rsidP="0070488C">
      <w:pPr>
        <w:jc w:val="center"/>
      </w:pPr>
      <w:r w:rsidRPr="008B3CE8">
        <w:t>Муниципальное бюджетное общеобразовательное учреждение</w:t>
      </w:r>
    </w:p>
    <w:p w:rsidR="00F37E24" w:rsidRPr="008B3CE8" w:rsidRDefault="00F37E24" w:rsidP="0070488C">
      <w:pPr>
        <w:jc w:val="center"/>
      </w:pPr>
      <w:r w:rsidRPr="008B3CE8">
        <w:t>средняя общеобразовательная школа №83</w:t>
      </w:r>
    </w:p>
    <w:p w:rsidR="00F37E24" w:rsidRPr="008B3CE8" w:rsidRDefault="00F37E24" w:rsidP="0070488C">
      <w:pPr>
        <w:jc w:val="center"/>
      </w:pPr>
      <w:r w:rsidRPr="008B3CE8">
        <w:t>имени кавалера ордена Мужества Е.Е.Табакова</w:t>
      </w:r>
    </w:p>
    <w:p w:rsidR="00F37E24" w:rsidRPr="008B3CE8" w:rsidRDefault="00F37E24" w:rsidP="005F6DC4">
      <w:pPr>
        <w:jc w:val="both"/>
      </w:pPr>
    </w:p>
    <w:p w:rsidR="00F37E24" w:rsidRPr="008B3CE8" w:rsidRDefault="00F37E24" w:rsidP="005F6DC4">
      <w:pPr>
        <w:ind w:right="3401"/>
        <w:jc w:val="both"/>
      </w:pPr>
      <w:r w:rsidRPr="008B3CE8">
        <w:t xml:space="preserve">                                                                                                               </w:t>
      </w:r>
    </w:p>
    <w:p w:rsidR="00F37E24" w:rsidRPr="008B3CE8" w:rsidRDefault="00F37E24" w:rsidP="0070488C">
      <w:pPr>
        <w:ind w:right="141"/>
        <w:jc w:val="right"/>
      </w:pPr>
      <w:r w:rsidRPr="008B3CE8">
        <w:t xml:space="preserve">                                                                                                                                                                                                  УТВЕРЖДАЮ</w:t>
      </w:r>
    </w:p>
    <w:p w:rsidR="00F37E24" w:rsidRPr="008B3CE8" w:rsidRDefault="00F37E24" w:rsidP="0070488C">
      <w:pPr>
        <w:ind w:right="3230"/>
        <w:jc w:val="right"/>
      </w:pPr>
      <w:r w:rsidRPr="008B3CE8">
        <w:t xml:space="preserve">                                                                            </w:t>
      </w:r>
    </w:p>
    <w:p w:rsidR="00F37E24" w:rsidRPr="008B3CE8" w:rsidRDefault="00F37E24" w:rsidP="0070488C">
      <w:pPr>
        <w:jc w:val="right"/>
      </w:pPr>
      <w:r w:rsidRPr="008B3CE8">
        <w:t xml:space="preserve">                                                                                                           Директор МБОУ СОШ №83</w:t>
      </w:r>
    </w:p>
    <w:p w:rsidR="00F37E24" w:rsidRPr="008B3CE8" w:rsidRDefault="00F37E24" w:rsidP="0070488C">
      <w:pPr>
        <w:jc w:val="right"/>
      </w:pPr>
      <w:r w:rsidRPr="008B3CE8">
        <w:t xml:space="preserve">                                                                                                                                                                                                                                                                                                                                                                                                                                                                                                                                                            ____________( В.В.Новикова)                                   </w:t>
      </w:r>
    </w:p>
    <w:p w:rsidR="00F37E24" w:rsidRPr="008B3CE8" w:rsidRDefault="00F37E24" w:rsidP="0070488C">
      <w:pPr>
        <w:ind w:firstLine="540"/>
        <w:jc w:val="right"/>
      </w:pPr>
      <w:r w:rsidRPr="008B3CE8">
        <w:t xml:space="preserve">                                                                                                                                                                                                  ______ .______. 2016 г.</w:t>
      </w:r>
    </w:p>
    <w:p w:rsidR="00F37E24" w:rsidRPr="008B3CE8" w:rsidRDefault="001C1302" w:rsidP="0070488C">
      <w:pPr>
        <w:jc w:val="center"/>
        <w:rPr>
          <w:b/>
        </w:rPr>
      </w:pPr>
      <w:r w:rsidRPr="008B3CE8">
        <w:rPr>
          <w:b/>
        </w:rPr>
        <w:t>Р</w:t>
      </w:r>
      <w:r w:rsidR="00F37E24" w:rsidRPr="008B3CE8">
        <w:rPr>
          <w:b/>
        </w:rPr>
        <w:t>абоч</w:t>
      </w:r>
      <w:r w:rsidRPr="008B3CE8">
        <w:rPr>
          <w:b/>
        </w:rPr>
        <w:t>ая</w:t>
      </w:r>
      <w:r w:rsidR="00F37E24" w:rsidRPr="008B3CE8">
        <w:rPr>
          <w:b/>
        </w:rPr>
        <w:t xml:space="preserve"> программ</w:t>
      </w:r>
      <w:r w:rsidRPr="008B3CE8">
        <w:rPr>
          <w:b/>
        </w:rPr>
        <w:t>а</w:t>
      </w:r>
    </w:p>
    <w:p w:rsidR="00F37E24" w:rsidRPr="008B3CE8" w:rsidRDefault="00F37E24" w:rsidP="0070488C">
      <w:pPr>
        <w:jc w:val="center"/>
        <w:rPr>
          <w:b/>
        </w:rPr>
      </w:pPr>
    </w:p>
    <w:p w:rsidR="00F37E24" w:rsidRPr="008B3CE8" w:rsidRDefault="00F37E24" w:rsidP="0070488C">
      <w:pPr>
        <w:jc w:val="center"/>
        <w:rPr>
          <w:b/>
          <w:u w:val="single"/>
        </w:rPr>
      </w:pPr>
      <w:r w:rsidRPr="008B3CE8">
        <w:rPr>
          <w:b/>
          <w:u w:val="single"/>
        </w:rPr>
        <w:t xml:space="preserve">по  </w:t>
      </w:r>
      <w:r w:rsidR="001C1302" w:rsidRPr="008B3CE8">
        <w:rPr>
          <w:b/>
          <w:u w:val="single"/>
        </w:rPr>
        <w:t>математике</w:t>
      </w:r>
    </w:p>
    <w:p w:rsidR="001C1302" w:rsidRPr="008B3CE8" w:rsidRDefault="001C1302" w:rsidP="0070488C">
      <w:pPr>
        <w:jc w:val="center"/>
        <w:rPr>
          <w:b/>
          <w:u w:val="single"/>
        </w:rPr>
      </w:pPr>
    </w:p>
    <w:p w:rsidR="00F37E24" w:rsidRPr="008B3CE8" w:rsidRDefault="00F37E24" w:rsidP="0070488C">
      <w:pPr>
        <w:jc w:val="center"/>
        <w:rPr>
          <w:b/>
          <w:u w:val="single"/>
        </w:rPr>
      </w:pPr>
      <w:r w:rsidRPr="008B3CE8">
        <w:rPr>
          <w:b/>
          <w:u w:val="single"/>
        </w:rPr>
        <w:t>базовый уровень</w:t>
      </w:r>
    </w:p>
    <w:p w:rsidR="00F37E24" w:rsidRPr="008B3CE8" w:rsidRDefault="00F37E24" w:rsidP="0070488C">
      <w:pPr>
        <w:jc w:val="center"/>
        <w:rPr>
          <w:b/>
          <w:u w:val="single"/>
        </w:rPr>
      </w:pPr>
    </w:p>
    <w:p w:rsidR="00F37E24" w:rsidRPr="008B3CE8" w:rsidRDefault="00F37E24" w:rsidP="0070488C">
      <w:pPr>
        <w:jc w:val="center"/>
        <w:rPr>
          <w:b/>
          <w:u w:val="single"/>
        </w:rPr>
      </w:pPr>
      <w:r w:rsidRPr="008B3CE8">
        <w:rPr>
          <w:b/>
        </w:rPr>
        <w:t xml:space="preserve">Учебный год:  </w:t>
      </w:r>
      <w:r w:rsidRPr="008B3CE8">
        <w:rPr>
          <w:b/>
          <w:u w:val="single"/>
        </w:rPr>
        <w:t>2016-2017</w:t>
      </w:r>
    </w:p>
    <w:p w:rsidR="00F37E24" w:rsidRPr="008B3CE8" w:rsidRDefault="00F37E24" w:rsidP="0070488C">
      <w:pPr>
        <w:jc w:val="center"/>
        <w:rPr>
          <w:b/>
          <w:u w:val="single"/>
        </w:rPr>
      </w:pPr>
    </w:p>
    <w:p w:rsidR="00F37E24" w:rsidRPr="008B3CE8" w:rsidRDefault="001C1302" w:rsidP="0070488C">
      <w:pPr>
        <w:jc w:val="center"/>
        <w:rPr>
          <w:b/>
        </w:rPr>
      </w:pPr>
      <w:r w:rsidRPr="008B3CE8">
        <w:rPr>
          <w:b/>
          <w:u w:val="single"/>
        </w:rPr>
        <w:t xml:space="preserve">Класс   </w:t>
      </w:r>
      <w:r w:rsidR="00F37E24" w:rsidRPr="008B3CE8">
        <w:rPr>
          <w:b/>
          <w:u w:val="single"/>
        </w:rPr>
        <w:t>8</w:t>
      </w:r>
      <w:r w:rsidRPr="008B3CE8">
        <w:rPr>
          <w:b/>
          <w:u w:val="single"/>
        </w:rPr>
        <w:t>Б, 11А</w:t>
      </w:r>
    </w:p>
    <w:p w:rsidR="0070488C" w:rsidRPr="008B3CE8" w:rsidRDefault="0070488C" w:rsidP="0070488C">
      <w:pPr>
        <w:autoSpaceDE w:val="0"/>
        <w:autoSpaceDN w:val="0"/>
        <w:adjustRightInd w:val="0"/>
        <w:jc w:val="center"/>
        <w:rPr>
          <w:b/>
        </w:rPr>
      </w:pPr>
    </w:p>
    <w:p w:rsidR="0070488C" w:rsidRPr="008B3CE8" w:rsidRDefault="0070488C" w:rsidP="0070488C">
      <w:pPr>
        <w:autoSpaceDE w:val="0"/>
        <w:autoSpaceDN w:val="0"/>
        <w:adjustRightInd w:val="0"/>
        <w:jc w:val="center"/>
        <w:rPr>
          <w:b/>
        </w:rPr>
      </w:pPr>
    </w:p>
    <w:p w:rsidR="00F37E24" w:rsidRPr="008B3CE8" w:rsidRDefault="00F37E24" w:rsidP="0070488C">
      <w:pPr>
        <w:autoSpaceDE w:val="0"/>
        <w:autoSpaceDN w:val="0"/>
        <w:adjustRightInd w:val="0"/>
        <w:jc w:val="center"/>
        <w:rPr>
          <w:b/>
          <w:u w:val="single"/>
        </w:rPr>
      </w:pPr>
      <w:r w:rsidRPr="008B3CE8">
        <w:rPr>
          <w:b/>
        </w:rPr>
        <w:t xml:space="preserve">Составитель: </w:t>
      </w:r>
      <w:r w:rsidRPr="008B3CE8">
        <w:rPr>
          <w:b/>
          <w:u w:val="single"/>
        </w:rPr>
        <w:t>Ткаченко М.В.</w:t>
      </w:r>
    </w:p>
    <w:p w:rsidR="00F37E24" w:rsidRPr="008B3CE8" w:rsidRDefault="0070488C" w:rsidP="0070488C">
      <w:pPr>
        <w:autoSpaceDE w:val="0"/>
        <w:autoSpaceDN w:val="0"/>
        <w:adjustRightInd w:val="0"/>
        <w:jc w:val="center"/>
        <w:rPr>
          <w:sz w:val="20"/>
          <w:szCs w:val="20"/>
        </w:rPr>
      </w:pPr>
      <w:r w:rsidRPr="008B3CE8">
        <w:rPr>
          <w:sz w:val="20"/>
          <w:szCs w:val="20"/>
        </w:rPr>
        <w:t xml:space="preserve">                              </w:t>
      </w:r>
      <w:r w:rsidR="00F37E24" w:rsidRPr="008B3CE8">
        <w:rPr>
          <w:sz w:val="20"/>
          <w:szCs w:val="20"/>
        </w:rPr>
        <w:t>Ф.И.О. учителя</w:t>
      </w:r>
    </w:p>
    <w:p w:rsidR="00F37E24" w:rsidRPr="008B3CE8" w:rsidRDefault="00F37E24" w:rsidP="0070488C">
      <w:pPr>
        <w:autoSpaceDE w:val="0"/>
        <w:autoSpaceDN w:val="0"/>
        <w:adjustRightInd w:val="0"/>
        <w:jc w:val="center"/>
        <w:rPr>
          <w:b/>
        </w:rPr>
      </w:pPr>
      <w:r w:rsidRPr="008B3CE8">
        <w:rPr>
          <w:b/>
        </w:rPr>
        <w:t xml:space="preserve">учитель </w:t>
      </w:r>
      <w:r w:rsidR="001C1302" w:rsidRPr="008B3CE8">
        <w:rPr>
          <w:b/>
        </w:rPr>
        <w:t xml:space="preserve">  </w:t>
      </w:r>
      <w:r w:rsidRPr="008B3CE8">
        <w:rPr>
          <w:b/>
          <w:u w:val="single"/>
        </w:rPr>
        <w:t>математики</w:t>
      </w:r>
      <w:r w:rsidRPr="008B3CE8">
        <w:rPr>
          <w:b/>
        </w:rPr>
        <w:t xml:space="preserve"> </w:t>
      </w:r>
      <w:r w:rsidR="001C1302" w:rsidRPr="008B3CE8">
        <w:rPr>
          <w:b/>
        </w:rPr>
        <w:t xml:space="preserve">  </w:t>
      </w:r>
      <w:r w:rsidRPr="008B3CE8">
        <w:rPr>
          <w:b/>
          <w:u w:val="single"/>
        </w:rPr>
        <w:t>высшей</w:t>
      </w:r>
      <w:r w:rsidRPr="008B3CE8">
        <w:rPr>
          <w:b/>
        </w:rPr>
        <w:t xml:space="preserve"> </w:t>
      </w:r>
      <w:r w:rsidR="001C1302" w:rsidRPr="008B3CE8">
        <w:rPr>
          <w:b/>
        </w:rPr>
        <w:t xml:space="preserve">  </w:t>
      </w:r>
      <w:r w:rsidRPr="008B3CE8">
        <w:rPr>
          <w:b/>
        </w:rPr>
        <w:t>категории</w:t>
      </w:r>
    </w:p>
    <w:p w:rsidR="00F37E24" w:rsidRPr="008B3CE8" w:rsidRDefault="00F37E24" w:rsidP="0070488C">
      <w:pPr>
        <w:autoSpaceDE w:val="0"/>
        <w:autoSpaceDN w:val="0"/>
        <w:adjustRightInd w:val="0"/>
        <w:jc w:val="center"/>
        <w:rPr>
          <w:sz w:val="20"/>
          <w:szCs w:val="20"/>
        </w:rPr>
      </w:pPr>
      <w:r w:rsidRPr="008B3CE8">
        <w:rPr>
          <w:sz w:val="20"/>
          <w:szCs w:val="20"/>
        </w:rPr>
        <w:t xml:space="preserve">предмет         </w:t>
      </w:r>
      <w:r w:rsidR="001C1302" w:rsidRPr="008B3CE8">
        <w:rPr>
          <w:sz w:val="20"/>
          <w:szCs w:val="20"/>
        </w:rPr>
        <w:t xml:space="preserve"> </w:t>
      </w:r>
      <w:r w:rsidR="0070488C" w:rsidRPr="008B3CE8">
        <w:rPr>
          <w:sz w:val="20"/>
          <w:szCs w:val="20"/>
        </w:rPr>
        <w:t xml:space="preserve"> </w:t>
      </w:r>
      <w:r w:rsidRPr="008B3CE8">
        <w:rPr>
          <w:sz w:val="20"/>
          <w:szCs w:val="20"/>
        </w:rPr>
        <w:t xml:space="preserve"> категория</w:t>
      </w:r>
    </w:p>
    <w:p w:rsidR="001C1302" w:rsidRPr="008B3CE8" w:rsidRDefault="001C1302" w:rsidP="005F6DC4">
      <w:pPr>
        <w:autoSpaceDE w:val="0"/>
        <w:autoSpaceDN w:val="0"/>
        <w:adjustRightInd w:val="0"/>
        <w:jc w:val="both"/>
        <w:rPr>
          <w:sz w:val="20"/>
          <w:szCs w:val="20"/>
        </w:rPr>
      </w:pPr>
    </w:p>
    <w:p w:rsidR="001C1302" w:rsidRPr="008B3CE8" w:rsidRDefault="001C1302" w:rsidP="005F6DC4">
      <w:pPr>
        <w:autoSpaceDE w:val="0"/>
        <w:autoSpaceDN w:val="0"/>
        <w:adjustRightInd w:val="0"/>
        <w:jc w:val="both"/>
      </w:pPr>
    </w:p>
    <w:p w:rsidR="001C1302" w:rsidRPr="008B3CE8" w:rsidRDefault="001C1302" w:rsidP="005F6DC4">
      <w:pPr>
        <w:autoSpaceDE w:val="0"/>
        <w:autoSpaceDN w:val="0"/>
        <w:adjustRightInd w:val="0"/>
        <w:jc w:val="both"/>
      </w:pPr>
    </w:p>
    <w:p w:rsidR="001C1302" w:rsidRPr="008B3CE8" w:rsidRDefault="001C1302" w:rsidP="005F6DC4">
      <w:pPr>
        <w:autoSpaceDE w:val="0"/>
        <w:autoSpaceDN w:val="0"/>
        <w:adjustRightInd w:val="0"/>
        <w:jc w:val="both"/>
      </w:pPr>
    </w:p>
    <w:p w:rsidR="00F37E24" w:rsidRPr="008B3CE8" w:rsidRDefault="00F37E24" w:rsidP="005F6DC4">
      <w:pPr>
        <w:jc w:val="both"/>
        <w:rPr>
          <w:b/>
          <w:u w:val="single"/>
        </w:rPr>
      </w:pPr>
    </w:p>
    <w:p w:rsidR="00F37E24" w:rsidRPr="008B3CE8" w:rsidRDefault="00F37E24" w:rsidP="0070488C">
      <w:pPr>
        <w:pBdr>
          <w:bottom w:val="single" w:sz="12" w:space="1" w:color="auto"/>
        </w:pBdr>
        <w:jc w:val="center"/>
      </w:pPr>
      <w:r w:rsidRPr="008B3CE8">
        <w:t>Московская область, Ногинский район, г</w:t>
      </w:r>
      <w:proofErr w:type="gramStart"/>
      <w:r w:rsidRPr="008B3CE8">
        <w:t>.Н</w:t>
      </w:r>
      <w:proofErr w:type="gramEnd"/>
      <w:r w:rsidRPr="008B3CE8">
        <w:t>огинск-9.</w:t>
      </w:r>
    </w:p>
    <w:p w:rsidR="00E93B7D" w:rsidRPr="008B3CE8" w:rsidRDefault="00F37E24" w:rsidP="0070488C">
      <w:pPr>
        <w:jc w:val="center"/>
        <w:rPr>
          <w:u w:val="single"/>
        </w:rPr>
      </w:pPr>
      <w:r w:rsidRPr="008B3CE8">
        <w:rPr>
          <w:u w:val="single"/>
        </w:rPr>
        <w:t>2016 г</w:t>
      </w:r>
    </w:p>
    <w:p w:rsidR="001C1302" w:rsidRPr="008B3CE8" w:rsidRDefault="001C1302" w:rsidP="005F6DC4">
      <w:pPr>
        <w:jc w:val="both"/>
      </w:pPr>
    </w:p>
    <w:p w:rsidR="0070488C" w:rsidRPr="008B3CE8" w:rsidRDefault="001C1302" w:rsidP="005F6DC4">
      <w:pPr>
        <w:jc w:val="both"/>
        <w:rPr>
          <w:b/>
        </w:rPr>
      </w:pPr>
      <w:r w:rsidRPr="008B3CE8">
        <w:rPr>
          <w:b/>
        </w:rPr>
        <w:lastRenderedPageBreak/>
        <w:t xml:space="preserve">                                                                                  </w:t>
      </w:r>
    </w:p>
    <w:p w:rsidR="001C1302" w:rsidRPr="008B3CE8" w:rsidRDefault="001C1302" w:rsidP="0070488C">
      <w:pPr>
        <w:jc w:val="center"/>
        <w:rPr>
          <w:b/>
          <w:sz w:val="28"/>
          <w:szCs w:val="28"/>
        </w:rPr>
      </w:pPr>
      <w:r w:rsidRPr="008B3CE8">
        <w:rPr>
          <w:b/>
          <w:sz w:val="28"/>
          <w:szCs w:val="28"/>
        </w:rPr>
        <w:t>Рабочая программа по курсу</w:t>
      </w:r>
    </w:p>
    <w:p w:rsidR="001C1302" w:rsidRPr="008B3CE8" w:rsidRDefault="001C1302" w:rsidP="0070488C">
      <w:pPr>
        <w:jc w:val="center"/>
        <w:rPr>
          <w:b/>
          <w:sz w:val="28"/>
          <w:szCs w:val="28"/>
        </w:rPr>
      </w:pPr>
      <w:r w:rsidRPr="008B3CE8">
        <w:rPr>
          <w:b/>
          <w:sz w:val="28"/>
          <w:szCs w:val="28"/>
        </w:rPr>
        <w:t>«МАТЕМАТИКА -8 (АЛГЕБРА)»</w:t>
      </w:r>
    </w:p>
    <w:p w:rsidR="001C1302" w:rsidRPr="008B3CE8" w:rsidRDefault="001C1302" w:rsidP="0070488C">
      <w:pPr>
        <w:jc w:val="center"/>
        <w:rPr>
          <w:b/>
          <w:sz w:val="28"/>
          <w:szCs w:val="28"/>
        </w:rPr>
      </w:pPr>
      <w:r w:rsidRPr="008B3CE8">
        <w:rPr>
          <w:b/>
          <w:sz w:val="28"/>
          <w:szCs w:val="28"/>
        </w:rPr>
        <w:t>(3 часа в неделю, 102 за год)</w:t>
      </w:r>
    </w:p>
    <w:p w:rsidR="001C1302" w:rsidRPr="008B3CE8" w:rsidRDefault="001C1302" w:rsidP="005F6DC4">
      <w:pPr>
        <w:jc w:val="both"/>
      </w:pPr>
    </w:p>
    <w:p w:rsidR="001C1302" w:rsidRPr="008B3CE8" w:rsidRDefault="001C1302" w:rsidP="0070488C">
      <w:pPr>
        <w:jc w:val="center"/>
        <w:rPr>
          <w:b/>
        </w:rPr>
      </w:pPr>
      <w:r w:rsidRPr="008B3CE8">
        <w:rPr>
          <w:b/>
        </w:rPr>
        <w:t>Пояснительная записка.</w:t>
      </w:r>
    </w:p>
    <w:p w:rsidR="001C1302" w:rsidRPr="008B3CE8" w:rsidRDefault="001C1302" w:rsidP="005F6DC4">
      <w:pPr>
        <w:jc w:val="both"/>
        <w:rPr>
          <w:b/>
        </w:rPr>
      </w:pPr>
    </w:p>
    <w:p w:rsidR="001C1302" w:rsidRPr="008B3CE8" w:rsidRDefault="001C1302" w:rsidP="005F6DC4">
      <w:pPr>
        <w:ind w:firstLine="720"/>
        <w:jc w:val="both"/>
      </w:pPr>
      <w:r w:rsidRPr="008B3CE8">
        <w:t xml:space="preserve">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предметам «Стандарты второго поколения. Алгебра 7 – 9 классы» </w:t>
      </w:r>
      <w:r w:rsidRPr="008B3CE8">
        <w:rPr>
          <w:bCs/>
        </w:rPr>
        <w:t xml:space="preserve"> – М.: Просвещение,  </w:t>
      </w:r>
      <w:smartTag w:uri="urn:schemas-microsoft-com:office:smarttags" w:element="metricconverter">
        <w:smartTagPr>
          <w:attr w:name="ProductID" w:val="2011 г"/>
        </w:smartTagPr>
        <w:r w:rsidRPr="008B3CE8">
          <w:rPr>
            <w:bCs/>
          </w:rPr>
          <w:t>2011 г</w:t>
        </w:r>
      </w:smartTag>
      <w:r w:rsidRPr="008B3CE8">
        <w:rPr>
          <w:bCs/>
        </w:rPr>
        <w:t xml:space="preserve">. и «Математика. Сборник рабочих программ 7 – 9 классы», </w:t>
      </w:r>
      <w:r w:rsidRPr="008B3CE8">
        <w:t xml:space="preserve">- М.Просвещение, 2013. Составитель Т. А. </w:t>
      </w:r>
      <w:proofErr w:type="spellStart"/>
      <w:r w:rsidRPr="008B3CE8">
        <w:t>Бурмистрова</w:t>
      </w:r>
      <w:proofErr w:type="spellEnd"/>
      <w:r w:rsidRPr="008B3CE8">
        <w:t xml:space="preserve">; Федерального перечня учебников, допущенных к использованию в образовательном процессе в ОУ, базисного учебного плана, с учетом преемственности с программами для  общего образования. </w:t>
      </w:r>
    </w:p>
    <w:p w:rsidR="001C1302" w:rsidRPr="008B3CE8" w:rsidRDefault="001C1302" w:rsidP="005F6DC4">
      <w:pPr>
        <w:ind w:firstLine="720"/>
        <w:jc w:val="both"/>
      </w:pPr>
      <w:r w:rsidRPr="008B3CE8">
        <w:t>Рабочая программа опирается на УМК:</w:t>
      </w:r>
    </w:p>
    <w:p w:rsidR="001C1302" w:rsidRPr="008B3CE8" w:rsidRDefault="001C1302" w:rsidP="005F6DC4">
      <w:pPr>
        <w:jc w:val="both"/>
      </w:pPr>
      <w:r w:rsidRPr="008B3CE8">
        <w:t xml:space="preserve">- Учебник для учащихся 8 класса общеобразовательных учреждений под редакцией коллектива авторов: Ю.Н. Макарычев, Н.Г. </w:t>
      </w:r>
      <w:proofErr w:type="spellStart"/>
      <w:r w:rsidRPr="008B3CE8">
        <w:t>Миндюк</w:t>
      </w:r>
      <w:proofErr w:type="spellEnd"/>
      <w:r w:rsidRPr="008B3CE8">
        <w:t xml:space="preserve">, </w:t>
      </w:r>
      <w:proofErr w:type="spellStart"/>
      <w:r w:rsidRPr="008B3CE8">
        <w:t>К.И.Нешков</w:t>
      </w:r>
      <w:proofErr w:type="spellEnd"/>
      <w:r w:rsidRPr="008B3CE8">
        <w:t xml:space="preserve">, С.Б.Суворова "Алгебра 8", издательство "Просвещение", </w:t>
      </w:r>
      <w:proofErr w:type="gramStart"/>
      <w:r w:rsidRPr="008B3CE8">
        <w:t>г</w:t>
      </w:r>
      <w:proofErr w:type="gramEnd"/>
      <w:r w:rsidRPr="008B3CE8">
        <w:t>. Москва, 2013.</w:t>
      </w:r>
    </w:p>
    <w:p w:rsidR="001C1302" w:rsidRPr="008B3CE8" w:rsidRDefault="001C1302" w:rsidP="005F6DC4">
      <w:pPr>
        <w:ind w:firstLine="540"/>
        <w:jc w:val="both"/>
      </w:pPr>
    </w:p>
    <w:p w:rsidR="001C1302" w:rsidRPr="008B3CE8" w:rsidRDefault="001C1302" w:rsidP="005F6DC4">
      <w:pPr>
        <w:jc w:val="both"/>
        <w:rPr>
          <w:b/>
          <w:bCs/>
          <w:shd w:val="clear" w:color="auto" w:fill="FFFFFF"/>
        </w:rPr>
      </w:pPr>
      <w:r w:rsidRPr="008B3CE8">
        <w:rPr>
          <w:b/>
          <w:bCs/>
          <w:shd w:val="clear" w:color="auto" w:fill="FFFFFF"/>
        </w:rPr>
        <w:t xml:space="preserve">                                                                           Цели обучения школьного курса алгебры.</w:t>
      </w:r>
    </w:p>
    <w:p w:rsidR="001C1302" w:rsidRPr="008B3CE8" w:rsidRDefault="001C1302" w:rsidP="0070488C">
      <w:pPr>
        <w:widowControl w:val="0"/>
        <w:spacing w:before="120"/>
        <w:jc w:val="both"/>
      </w:pPr>
      <w:r w:rsidRPr="008B3CE8">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C1302" w:rsidRPr="008B3CE8" w:rsidRDefault="001C1302" w:rsidP="0070488C">
      <w:pPr>
        <w:widowControl w:val="0"/>
        <w:spacing w:before="120"/>
        <w:jc w:val="both"/>
      </w:pPr>
      <w:r w:rsidRPr="008B3CE8">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w:t>
      </w:r>
    </w:p>
    <w:p w:rsidR="001C1302" w:rsidRPr="008B3CE8" w:rsidRDefault="001C1302" w:rsidP="0070488C">
      <w:pPr>
        <w:widowControl w:val="0"/>
        <w:spacing w:before="120"/>
        <w:jc w:val="both"/>
      </w:pPr>
      <w:r w:rsidRPr="008B3CE8">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1C1302" w:rsidRPr="008B3CE8" w:rsidRDefault="001C1302" w:rsidP="0070488C">
      <w:pPr>
        <w:widowControl w:val="0"/>
        <w:spacing w:before="120"/>
        <w:jc w:val="both"/>
      </w:pPr>
      <w:r w:rsidRPr="008B3CE8">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C1302" w:rsidRPr="008B3CE8" w:rsidRDefault="001C1302" w:rsidP="0070488C">
      <w:pPr>
        <w:widowControl w:val="0"/>
        <w:spacing w:before="120"/>
        <w:jc w:val="both"/>
      </w:pPr>
      <w:r w:rsidRPr="008B3CE8">
        <w:t>воспитание культуры личности, отношения к математике как к части общечеловеческой культуры, играющей особую роль в общественном развитии.</w:t>
      </w:r>
    </w:p>
    <w:p w:rsidR="001C1302" w:rsidRPr="008B3CE8" w:rsidRDefault="001C1302" w:rsidP="005F6DC4">
      <w:pPr>
        <w:widowControl w:val="0"/>
        <w:spacing w:before="120"/>
        <w:jc w:val="both"/>
      </w:pPr>
    </w:p>
    <w:p w:rsidR="001C1302" w:rsidRPr="008B3CE8" w:rsidRDefault="001C1302" w:rsidP="005F6DC4">
      <w:pPr>
        <w:tabs>
          <w:tab w:val="left" w:pos="708"/>
          <w:tab w:val="left" w:pos="1416"/>
          <w:tab w:val="left" w:pos="2124"/>
          <w:tab w:val="left" w:pos="2832"/>
          <w:tab w:val="left" w:pos="3540"/>
          <w:tab w:val="left" w:pos="4248"/>
          <w:tab w:val="left" w:pos="4956"/>
          <w:tab w:val="left" w:pos="5664"/>
          <w:tab w:val="left" w:pos="6372"/>
          <w:tab w:val="left" w:pos="7785"/>
        </w:tabs>
        <w:jc w:val="both"/>
        <w:rPr>
          <w:u w:val="single"/>
        </w:rPr>
      </w:pPr>
    </w:p>
    <w:p w:rsidR="001C1302" w:rsidRPr="008B3CE8" w:rsidRDefault="001C1302" w:rsidP="0070488C">
      <w:pPr>
        <w:spacing w:line="276" w:lineRule="auto"/>
        <w:jc w:val="center"/>
        <w:rPr>
          <w:b/>
        </w:rPr>
      </w:pPr>
      <w:r w:rsidRPr="008B3CE8">
        <w:rPr>
          <w:b/>
        </w:rPr>
        <w:lastRenderedPageBreak/>
        <w:t>Задачи обучения:</w:t>
      </w:r>
    </w:p>
    <w:p w:rsidR="001C1302" w:rsidRPr="008B3CE8" w:rsidRDefault="001C1302" w:rsidP="005F6DC4">
      <w:pPr>
        <w:spacing w:line="276" w:lineRule="auto"/>
        <w:jc w:val="both"/>
        <w:rPr>
          <w:b/>
        </w:rPr>
      </w:pPr>
    </w:p>
    <w:p w:rsidR="0070488C" w:rsidRPr="008B3CE8" w:rsidRDefault="0070488C" w:rsidP="005F6DC4">
      <w:pPr>
        <w:jc w:val="both"/>
      </w:pPr>
      <w:r w:rsidRPr="008B3CE8">
        <w:t xml:space="preserve">     </w:t>
      </w:r>
      <w:r w:rsidR="001C1302" w:rsidRPr="008B3CE8">
        <w:t xml:space="preserve"> систематизация сведений о числах; изучение новых видов числовых     выражений и формул; совершенствование практических навыков </w:t>
      </w:r>
      <w:r w:rsidRPr="008B3CE8">
        <w:t xml:space="preserve"> </w:t>
      </w:r>
    </w:p>
    <w:p w:rsidR="001C1302" w:rsidRPr="008B3CE8" w:rsidRDefault="0070488C" w:rsidP="005F6DC4">
      <w:pPr>
        <w:jc w:val="both"/>
      </w:pPr>
      <w:r w:rsidRPr="008B3CE8">
        <w:t xml:space="preserve">      </w:t>
      </w:r>
      <w:r w:rsidR="001C1302" w:rsidRPr="008B3CE8">
        <w:t>и вычислительной культуры; формирование и расширение алгебраического аппарата;</w:t>
      </w:r>
    </w:p>
    <w:p w:rsidR="001C1302" w:rsidRPr="008B3CE8" w:rsidRDefault="0070488C" w:rsidP="005F6DC4">
      <w:pPr>
        <w:jc w:val="both"/>
      </w:pPr>
      <w:r w:rsidRPr="008B3CE8">
        <w:t xml:space="preserve">     </w:t>
      </w:r>
      <w:r w:rsidR="001C1302" w:rsidRPr="008B3CE8">
        <w:t>формирование математического аппарата для решения задач из математики, смежных предметов, окружающей реальности;</w:t>
      </w:r>
    </w:p>
    <w:p w:rsidR="0070488C" w:rsidRPr="008B3CE8" w:rsidRDefault="0070488C" w:rsidP="005F6DC4">
      <w:pPr>
        <w:jc w:val="both"/>
      </w:pPr>
      <w:r w:rsidRPr="008B3CE8">
        <w:t xml:space="preserve">     </w:t>
      </w:r>
      <w:r w:rsidR="001C1302" w:rsidRPr="008B3CE8">
        <w:t xml:space="preserve"> получение школьниками конкретных знаний о функциях как важнейшей математической модели для описания и исследования </w:t>
      </w:r>
    </w:p>
    <w:p w:rsidR="001C1302" w:rsidRPr="008B3CE8" w:rsidRDefault="0070488C" w:rsidP="005F6DC4">
      <w:pPr>
        <w:jc w:val="both"/>
      </w:pPr>
      <w:r w:rsidRPr="008B3CE8">
        <w:t xml:space="preserve">      </w:t>
      </w:r>
      <w:r w:rsidR="001C1302" w:rsidRPr="008B3CE8">
        <w:t>разнообразных процессов;</w:t>
      </w:r>
    </w:p>
    <w:p w:rsidR="001C1302" w:rsidRPr="008B3CE8" w:rsidRDefault="0070488C" w:rsidP="005F6DC4">
      <w:pPr>
        <w:jc w:val="both"/>
      </w:pPr>
      <w:r w:rsidRPr="008B3CE8">
        <w:t xml:space="preserve">     </w:t>
      </w:r>
      <w:r w:rsidR="001C1302" w:rsidRPr="008B3CE8">
        <w:t xml:space="preserve"> формирование у школьников представлений о роли математики в развитии цивилизации и культуры;</w:t>
      </w:r>
    </w:p>
    <w:p w:rsidR="001C1302" w:rsidRPr="008B3CE8" w:rsidRDefault="0070488C" w:rsidP="005F6DC4">
      <w:pPr>
        <w:jc w:val="both"/>
      </w:pPr>
      <w:r w:rsidRPr="008B3CE8">
        <w:t xml:space="preserve">      </w:t>
      </w:r>
      <w:r w:rsidR="001C1302" w:rsidRPr="008B3CE8">
        <w:t>развитие представлений о вероятностно-статистических закономерностях в окружающем мире;</w:t>
      </w:r>
    </w:p>
    <w:p w:rsidR="001C1302" w:rsidRPr="008B3CE8" w:rsidRDefault="0070488C" w:rsidP="005F6DC4">
      <w:pPr>
        <w:jc w:val="both"/>
      </w:pPr>
      <w:r w:rsidRPr="008B3CE8">
        <w:t xml:space="preserve">     </w:t>
      </w:r>
      <w:r w:rsidR="001C1302" w:rsidRPr="008B3CE8">
        <w:t xml:space="preserve"> совершенствование интеллектуальных и речевых умений путем обогащения математического языка, развитие логического мышления.</w:t>
      </w:r>
    </w:p>
    <w:p w:rsidR="001C1302" w:rsidRPr="008B3CE8" w:rsidRDefault="001C1302" w:rsidP="005F6DC4">
      <w:pPr>
        <w:jc w:val="both"/>
      </w:pPr>
    </w:p>
    <w:p w:rsidR="001C1302" w:rsidRPr="008B3CE8" w:rsidRDefault="001C1302" w:rsidP="0070488C">
      <w:pPr>
        <w:widowControl w:val="0"/>
        <w:autoSpaceDE w:val="0"/>
        <w:autoSpaceDN w:val="0"/>
        <w:adjustRightInd w:val="0"/>
        <w:ind w:firstLine="709"/>
        <w:contextualSpacing/>
        <w:jc w:val="center"/>
        <w:rPr>
          <w:b/>
        </w:rPr>
      </w:pPr>
      <w:r w:rsidRPr="008B3CE8">
        <w:rPr>
          <w:b/>
        </w:rPr>
        <w:t>Содержание курса алгебры в 8 классе.</w:t>
      </w:r>
    </w:p>
    <w:p w:rsidR="001C1302" w:rsidRPr="008B3CE8" w:rsidRDefault="001C1302" w:rsidP="005F6DC4">
      <w:pPr>
        <w:widowControl w:val="0"/>
        <w:autoSpaceDE w:val="0"/>
        <w:autoSpaceDN w:val="0"/>
        <w:adjustRightInd w:val="0"/>
        <w:ind w:firstLine="709"/>
        <w:contextualSpacing/>
        <w:jc w:val="both"/>
      </w:pPr>
    </w:p>
    <w:p w:rsidR="001C1302" w:rsidRPr="008B3CE8" w:rsidRDefault="001C1302" w:rsidP="005F6DC4">
      <w:pPr>
        <w:widowControl w:val="0"/>
        <w:autoSpaceDE w:val="0"/>
        <w:autoSpaceDN w:val="0"/>
        <w:adjustRightInd w:val="0"/>
        <w:ind w:firstLine="709"/>
        <w:jc w:val="both"/>
        <w:rPr>
          <w:rFonts w:eastAsiaTheme="minorEastAsia"/>
        </w:rPr>
      </w:pPr>
      <w:r w:rsidRPr="008B3CE8">
        <w:t xml:space="preserve">1. Рациональные дроби. Рациональная дробь. Основное свойство дроби, сокращение дробей. Тождественные преобразования рациональных выражений. Функция у = </w:t>
      </w:r>
      <m:oMath>
        <m:f>
          <m:fPr>
            <m:ctrlPr>
              <w:rPr>
                <w:rFonts w:ascii="Cambria Math"/>
              </w:rPr>
            </m:ctrlPr>
          </m:fPr>
          <m:num>
            <m:r>
              <m:rPr>
                <m:sty m:val="p"/>
              </m:rPr>
              <w:rPr>
                <w:rFonts w:ascii="Cambria Math"/>
                <w:lang w:val="en-US"/>
              </w:rPr>
              <m:t>k</m:t>
            </m:r>
          </m:num>
          <m:den>
            <m:r>
              <m:rPr>
                <m:sty m:val="p"/>
              </m:rPr>
              <m:t>х</m:t>
            </m:r>
          </m:den>
        </m:f>
      </m:oMath>
      <w:r w:rsidRPr="008B3CE8">
        <w:rPr>
          <w:rFonts w:eastAsiaTheme="minorEastAsia"/>
        </w:rPr>
        <w:t xml:space="preserve"> и ее график.</w:t>
      </w:r>
    </w:p>
    <w:p w:rsidR="001C1302" w:rsidRPr="008B3CE8" w:rsidRDefault="001C1302" w:rsidP="005F6DC4">
      <w:pPr>
        <w:widowControl w:val="0"/>
        <w:autoSpaceDE w:val="0"/>
        <w:autoSpaceDN w:val="0"/>
        <w:adjustRightInd w:val="0"/>
        <w:ind w:firstLine="709"/>
        <w:jc w:val="both"/>
        <w:rPr>
          <w:rFonts w:eastAsiaTheme="minorEastAsia"/>
        </w:rPr>
      </w:pPr>
      <w:r w:rsidRPr="008B3CE8">
        <w:rPr>
          <w:rFonts w:eastAsiaTheme="minorEastAsia"/>
        </w:rPr>
        <w:t xml:space="preserve">2. Квадратные корни. 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proofErr w:type="gramStart"/>
      <w:r w:rsidRPr="008B3CE8">
        <w:rPr>
          <w:rFonts w:eastAsiaTheme="minorEastAsia"/>
        </w:rPr>
        <w:t>у</w:t>
      </w:r>
      <w:proofErr w:type="gramEnd"/>
      <w:r w:rsidRPr="008B3CE8">
        <w:rPr>
          <w:rFonts w:eastAsiaTheme="minorEastAsia"/>
        </w:rPr>
        <w:t xml:space="preserve"> = </w:t>
      </w:r>
      <m:oMath>
        <m:rad>
          <m:radPr>
            <m:degHide m:val="on"/>
            <m:ctrlPr>
              <w:rPr>
                <w:rFonts w:ascii="Cambria Math" w:eastAsiaTheme="minorEastAsia"/>
              </w:rPr>
            </m:ctrlPr>
          </m:radPr>
          <m:deg/>
          <m:e>
            <w:proofErr w:type="gramStart"/>
            <m:r>
              <m:rPr>
                <m:sty m:val="p"/>
              </m:rPr>
              <w:rPr>
                <w:rFonts w:eastAsiaTheme="minorEastAsia"/>
              </w:rPr>
              <m:t>х</m:t>
            </m:r>
            <w:proofErr w:type="gramEnd"/>
          </m:e>
        </m:rad>
      </m:oMath>
      <w:r w:rsidRPr="008B3CE8">
        <w:rPr>
          <w:rFonts w:eastAsiaTheme="minorEastAsia"/>
        </w:rPr>
        <w:t>, ее свойства и график.</w:t>
      </w:r>
    </w:p>
    <w:p w:rsidR="001C1302" w:rsidRPr="008B3CE8" w:rsidRDefault="001C1302" w:rsidP="005F6DC4">
      <w:pPr>
        <w:widowControl w:val="0"/>
        <w:autoSpaceDE w:val="0"/>
        <w:autoSpaceDN w:val="0"/>
        <w:adjustRightInd w:val="0"/>
        <w:ind w:firstLine="709"/>
        <w:jc w:val="both"/>
        <w:rPr>
          <w:rFonts w:eastAsiaTheme="minorEastAsia"/>
        </w:rPr>
      </w:pPr>
      <w:r w:rsidRPr="008B3CE8">
        <w:rPr>
          <w:rFonts w:eastAsiaTheme="minorEastAsia"/>
        </w:rPr>
        <w:t>3. Квадратные уравнения. 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1C1302" w:rsidRPr="008B3CE8" w:rsidRDefault="001C1302" w:rsidP="005F6DC4">
      <w:pPr>
        <w:widowControl w:val="0"/>
        <w:autoSpaceDE w:val="0"/>
        <w:autoSpaceDN w:val="0"/>
        <w:adjustRightInd w:val="0"/>
        <w:ind w:firstLine="709"/>
        <w:jc w:val="both"/>
        <w:rPr>
          <w:rFonts w:eastAsiaTheme="minorEastAsia"/>
        </w:rPr>
      </w:pPr>
      <w:r w:rsidRPr="008B3CE8">
        <w:rPr>
          <w:rFonts w:eastAsiaTheme="minorEastAsia"/>
        </w:rPr>
        <w:t xml:space="preserve">4. Неравенства. Числовые неравенства и их свойства. </w:t>
      </w:r>
      <w:proofErr w:type="spellStart"/>
      <w:r w:rsidRPr="008B3CE8">
        <w:rPr>
          <w:rFonts w:eastAsiaTheme="minorEastAsia"/>
        </w:rPr>
        <w:t>Почленное</w:t>
      </w:r>
      <w:proofErr w:type="spellEnd"/>
      <w:r w:rsidRPr="008B3CE8">
        <w:rPr>
          <w:rFonts w:eastAsiaTheme="minorEastAsia"/>
        </w:rPr>
        <w:t xml:space="preserve"> сложение и умножение числовых неравенств. Погрешность и точность приближение. Линейные неравенства с одной переменной и их системы.</w:t>
      </w:r>
    </w:p>
    <w:p w:rsidR="001C1302" w:rsidRPr="008B3CE8" w:rsidRDefault="001C1302" w:rsidP="005F6DC4">
      <w:pPr>
        <w:widowControl w:val="0"/>
        <w:autoSpaceDE w:val="0"/>
        <w:autoSpaceDN w:val="0"/>
        <w:adjustRightInd w:val="0"/>
        <w:ind w:firstLine="709"/>
        <w:jc w:val="both"/>
        <w:rPr>
          <w:rFonts w:eastAsiaTheme="minorEastAsia"/>
        </w:rPr>
      </w:pPr>
      <w:r w:rsidRPr="008B3CE8">
        <w:rPr>
          <w:rFonts w:eastAsiaTheme="minorEastAsia"/>
        </w:rPr>
        <w:t>5. Степень с целым показателем. Элементы статистики. Степень с целым показателем и ее свойства. Стандартный вид числа. Начальные сведения об организации статистических исследований.</w:t>
      </w:r>
    </w:p>
    <w:p w:rsidR="001C1302" w:rsidRPr="008B3CE8" w:rsidRDefault="001C1302" w:rsidP="0070488C">
      <w:pPr>
        <w:widowControl w:val="0"/>
        <w:autoSpaceDE w:val="0"/>
        <w:autoSpaceDN w:val="0"/>
        <w:adjustRightInd w:val="0"/>
        <w:ind w:firstLine="709"/>
        <w:jc w:val="both"/>
      </w:pPr>
      <w:r w:rsidRPr="008B3CE8">
        <w:rPr>
          <w:rFonts w:eastAsiaTheme="minorEastAsia"/>
        </w:rPr>
        <w:t>6. Повторение.</w:t>
      </w:r>
    </w:p>
    <w:p w:rsidR="001C1302" w:rsidRPr="008B3CE8" w:rsidRDefault="001C1302" w:rsidP="005F6DC4">
      <w:pPr>
        <w:pStyle w:val="a6"/>
        <w:ind w:left="0" w:firstLine="708"/>
        <w:jc w:val="both"/>
        <w:rPr>
          <w:rFonts w:ascii="Times New Roman" w:hAnsi="Times New Roman" w:cs="Times New Roman"/>
          <w:sz w:val="24"/>
          <w:szCs w:val="24"/>
        </w:rPr>
      </w:pPr>
    </w:p>
    <w:p w:rsidR="001C1302" w:rsidRPr="008B3CE8" w:rsidRDefault="001C1302" w:rsidP="005F6DC4">
      <w:pPr>
        <w:pStyle w:val="a6"/>
        <w:ind w:left="0" w:firstLine="708"/>
        <w:jc w:val="both"/>
        <w:rPr>
          <w:rFonts w:ascii="Times New Roman" w:hAnsi="Times New Roman" w:cs="Times New Roman"/>
          <w:sz w:val="24"/>
          <w:szCs w:val="24"/>
        </w:rPr>
      </w:pPr>
    </w:p>
    <w:p w:rsidR="001C1302" w:rsidRPr="008B3CE8" w:rsidRDefault="001C1302" w:rsidP="0070488C">
      <w:pPr>
        <w:jc w:val="both"/>
      </w:pPr>
    </w:p>
    <w:p w:rsidR="001C1302" w:rsidRPr="008B3CE8" w:rsidRDefault="001C1302" w:rsidP="0070488C">
      <w:pPr>
        <w:pStyle w:val="a6"/>
        <w:ind w:left="0" w:firstLine="708"/>
        <w:jc w:val="center"/>
        <w:rPr>
          <w:rFonts w:ascii="Times New Roman" w:hAnsi="Times New Roman" w:cs="Times New Roman"/>
          <w:b/>
          <w:sz w:val="24"/>
          <w:szCs w:val="24"/>
        </w:rPr>
      </w:pPr>
      <w:r w:rsidRPr="008B3CE8">
        <w:rPr>
          <w:rFonts w:ascii="Times New Roman" w:hAnsi="Times New Roman" w:cs="Times New Roman"/>
          <w:b/>
          <w:sz w:val="24"/>
          <w:szCs w:val="24"/>
        </w:rPr>
        <w:t xml:space="preserve">ТРЕБОВАНИЯ К МАТЕМАТИЧЕСКОЙ ПОДГОТОВКЕ </w:t>
      </w:r>
      <w:r w:rsidRPr="008B3CE8">
        <w:rPr>
          <w:rFonts w:ascii="Times New Roman" w:hAnsi="Times New Roman" w:cs="Times New Roman"/>
          <w:b/>
          <w:spacing w:val="-6"/>
          <w:sz w:val="24"/>
          <w:szCs w:val="24"/>
        </w:rPr>
        <w:t>УЧАЩИХСЯ.</w:t>
      </w:r>
    </w:p>
    <w:p w:rsidR="001C1302" w:rsidRPr="008B3CE8" w:rsidRDefault="001C1302" w:rsidP="005F6DC4">
      <w:pPr>
        <w:pStyle w:val="a6"/>
        <w:ind w:left="0" w:firstLine="708"/>
        <w:jc w:val="both"/>
        <w:rPr>
          <w:rFonts w:ascii="Times New Roman" w:hAnsi="Times New Roman" w:cs="Times New Roman"/>
          <w:sz w:val="24"/>
          <w:szCs w:val="24"/>
        </w:rPr>
      </w:pPr>
    </w:p>
    <w:p w:rsidR="001C1302" w:rsidRPr="008B3CE8" w:rsidRDefault="001C1302" w:rsidP="005F6DC4">
      <w:pPr>
        <w:jc w:val="both"/>
        <w:rPr>
          <w:b/>
          <w:i/>
        </w:rPr>
      </w:pPr>
      <w:r w:rsidRPr="008B3CE8">
        <w:rPr>
          <w:b/>
          <w:i/>
        </w:rPr>
        <w:t xml:space="preserve">В результате изучения курса алгебры8 класса обучающиеся должны: </w:t>
      </w:r>
    </w:p>
    <w:p w:rsidR="001C1302" w:rsidRPr="008B3CE8" w:rsidRDefault="001C1302" w:rsidP="005F6DC4">
      <w:pPr>
        <w:pStyle w:val="a5"/>
        <w:widowControl w:val="0"/>
        <w:spacing w:before="240"/>
        <w:ind w:left="567"/>
        <w:jc w:val="both"/>
        <w:rPr>
          <w:rFonts w:ascii="Times New Roman" w:hAnsi="Times New Roman" w:cs="Times New Roman"/>
          <w:b/>
          <w:caps/>
          <w:sz w:val="24"/>
          <w:szCs w:val="24"/>
        </w:rPr>
      </w:pPr>
      <w:r w:rsidRPr="008B3CE8">
        <w:rPr>
          <w:rFonts w:ascii="Times New Roman" w:hAnsi="Times New Roman" w:cs="Times New Roman"/>
          <w:b/>
          <w:bCs/>
          <w:sz w:val="24"/>
          <w:szCs w:val="24"/>
        </w:rPr>
        <w:t>уметь</w:t>
      </w:r>
      <w:r w:rsidRPr="008B3CE8">
        <w:rPr>
          <w:rFonts w:ascii="Times New Roman" w:hAnsi="Times New Roman" w:cs="Times New Roman"/>
          <w:b/>
          <w:caps/>
          <w:sz w:val="24"/>
          <w:szCs w:val="24"/>
        </w:rPr>
        <w:t xml:space="preserve"> </w:t>
      </w:r>
    </w:p>
    <w:p w:rsidR="001C1302" w:rsidRPr="008B3CE8" w:rsidRDefault="001C1302" w:rsidP="0070488C">
      <w:pPr>
        <w:pStyle w:val="a5"/>
        <w:widowControl w:val="0"/>
        <w:spacing w:before="240"/>
        <w:ind w:left="567"/>
        <w:jc w:val="center"/>
        <w:rPr>
          <w:rFonts w:ascii="Times New Roman" w:hAnsi="Times New Roman" w:cs="Times New Roman"/>
          <w:b/>
          <w:caps/>
          <w:sz w:val="24"/>
          <w:szCs w:val="24"/>
        </w:rPr>
      </w:pPr>
      <w:r w:rsidRPr="008B3CE8">
        <w:rPr>
          <w:rFonts w:ascii="Times New Roman" w:hAnsi="Times New Roman" w:cs="Times New Roman"/>
          <w:b/>
          <w:caps/>
          <w:sz w:val="24"/>
          <w:szCs w:val="24"/>
        </w:rPr>
        <w:lastRenderedPageBreak/>
        <w:t>Арифметика</w:t>
      </w:r>
    </w:p>
    <w:p w:rsidR="001C1302" w:rsidRPr="008B3CE8" w:rsidRDefault="001C1302" w:rsidP="0070488C">
      <w:pPr>
        <w:ind w:left="360"/>
        <w:jc w:val="both"/>
      </w:pPr>
      <w:r w:rsidRPr="008B3CE8">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1C1302" w:rsidRPr="008B3CE8" w:rsidRDefault="001C1302" w:rsidP="0070488C">
      <w:pPr>
        <w:ind w:left="360"/>
        <w:jc w:val="both"/>
      </w:pPr>
      <w:r w:rsidRPr="008B3CE8">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1C1302" w:rsidRPr="008B3CE8" w:rsidRDefault="001C1302" w:rsidP="0070488C">
      <w:pPr>
        <w:ind w:left="360"/>
        <w:jc w:val="both"/>
      </w:pPr>
      <w:r w:rsidRPr="008B3CE8">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1C1302" w:rsidRPr="008B3CE8" w:rsidRDefault="001C1302" w:rsidP="0070488C">
      <w:pPr>
        <w:ind w:left="360"/>
        <w:jc w:val="both"/>
      </w:pPr>
      <w:r w:rsidRPr="008B3CE8">
        <w:t>округлять целые числа и десятичные дроби, находить приближения чисел с недостатком и с избытком, выполнять оценку числовых выражений;</w:t>
      </w:r>
    </w:p>
    <w:p w:rsidR="001C1302" w:rsidRPr="008B3CE8" w:rsidRDefault="001C1302" w:rsidP="0070488C">
      <w:pPr>
        <w:ind w:left="360"/>
        <w:jc w:val="both"/>
      </w:pPr>
      <w:r w:rsidRPr="008B3CE8">
        <w:t xml:space="preserve">пользоваться основными единицами длины, массы, времени, скорости, площади, объема; выражать более крупные единицы </w:t>
      </w:r>
      <w:proofErr w:type="gramStart"/>
      <w:r w:rsidRPr="008B3CE8">
        <w:t>через</w:t>
      </w:r>
      <w:proofErr w:type="gramEnd"/>
      <w:r w:rsidRPr="008B3CE8">
        <w:t xml:space="preserve"> более мелкие и наоборот;</w:t>
      </w:r>
    </w:p>
    <w:p w:rsidR="001C1302" w:rsidRPr="008B3CE8" w:rsidRDefault="001C1302" w:rsidP="0070488C">
      <w:pPr>
        <w:ind w:left="360"/>
        <w:jc w:val="both"/>
      </w:pPr>
      <w:r w:rsidRPr="008B3CE8">
        <w:t>решать текстовые задачи, включая задачи, связанные с отношением и с пропорциональностью величин, дробями и процентами;</w:t>
      </w:r>
    </w:p>
    <w:p w:rsidR="001C1302" w:rsidRPr="008B3CE8" w:rsidRDefault="001C1302" w:rsidP="001A4BAA">
      <w:pPr>
        <w:pStyle w:val="a5"/>
        <w:widowControl w:val="0"/>
        <w:spacing w:before="240"/>
        <w:ind w:left="720"/>
        <w:jc w:val="center"/>
        <w:rPr>
          <w:rFonts w:ascii="Times New Roman" w:hAnsi="Times New Roman" w:cs="Times New Roman"/>
          <w:b/>
          <w:caps/>
          <w:sz w:val="24"/>
          <w:szCs w:val="24"/>
        </w:rPr>
      </w:pPr>
      <w:r w:rsidRPr="008B3CE8">
        <w:rPr>
          <w:rFonts w:ascii="Times New Roman" w:hAnsi="Times New Roman" w:cs="Times New Roman"/>
          <w:b/>
          <w:caps/>
          <w:sz w:val="24"/>
          <w:szCs w:val="24"/>
        </w:rPr>
        <w:t>Алгебра</w:t>
      </w:r>
    </w:p>
    <w:p w:rsidR="001C1302" w:rsidRPr="008B3CE8" w:rsidRDefault="001C1302" w:rsidP="0070488C">
      <w:pPr>
        <w:ind w:left="426"/>
        <w:jc w:val="both"/>
      </w:pPr>
      <w:r w:rsidRPr="008B3CE8">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C1302" w:rsidRPr="008B3CE8" w:rsidRDefault="001C1302" w:rsidP="0070488C">
      <w:pPr>
        <w:ind w:left="426"/>
        <w:jc w:val="both"/>
      </w:pPr>
      <w:r w:rsidRPr="008B3CE8">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1C1302" w:rsidRPr="008B3CE8" w:rsidRDefault="001C1302" w:rsidP="0070488C">
      <w:pPr>
        <w:ind w:left="426"/>
        <w:jc w:val="both"/>
      </w:pPr>
      <w:r w:rsidRPr="008B3CE8">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C1302" w:rsidRPr="008B3CE8" w:rsidRDefault="001C1302" w:rsidP="0070488C">
      <w:pPr>
        <w:ind w:left="426"/>
        <w:jc w:val="both"/>
      </w:pPr>
      <w:r w:rsidRPr="008B3CE8">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C1302" w:rsidRPr="008B3CE8" w:rsidRDefault="001C1302" w:rsidP="0070488C">
      <w:pPr>
        <w:ind w:left="426"/>
        <w:jc w:val="both"/>
      </w:pPr>
      <w:r w:rsidRPr="008B3CE8">
        <w:t>решать линейные и квадратные неравенства с одной переменной и их системы;</w:t>
      </w:r>
    </w:p>
    <w:p w:rsidR="001C1302" w:rsidRPr="008B3CE8" w:rsidRDefault="001C1302" w:rsidP="0070488C">
      <w:pPr>
        <w:ind w:left="426"/>
        <w:jc w:val="both"/>
      </w:pPr>
      <w:r w:rsidRPr="008B3CE8">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C1302" w:rsidRPr="008B3CE8" w:rsidRDefault="001C1302" w:rsidP="0070488C">
      <w:pPr>
        <w:ind w:left="426"/>
        <w:jc w:val="both"/>
      </w:pPr>
      <w:r w:rsidRPr="008B3CE8">
        <w:t xml:space="preserve">изображать числа точками </w:t>
      </w:r>
      <w:proofErr w:type="gramStart"/>
      <w:r w:rsidRPr="008B3CE8">
        <w:t>на</w:t>
      </w:r>
      <w:proofErr w:type="gramEnd"/>
      <w:r w:rsidRPr="008B3CE8">
        <w:t xml:space="preserve"> координатной прямой;</w:t>
      </w:r>
    </w:p>
    <w:p w:rsidR="001C1302" w:rsidRPr="008B3CE8" w:rsidRDefault="001C1302" w:rsidP="0070488C">
      <w:pPr>
        <w:ind w:left="720"/>
        <w:jc w:val="both"/>
      </w:pPr>
      <w:r w:rsidRPr="008B3CE8">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1C1302" w:rsidRPr="008B3CE8" w:rsidRDefault="001C1302" w:rsidP="0070488C">
      <w:pPr>
        <w:ind w:left="709"/>
        <w:jc w:val="both"/>
      </w:pPr>
      <w:r w:rsidRPr="008B3CE8">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1C1302" w:rsidRPr="008B3CE8" w:rsidRDefault="001C1302" w:rsidP="0070488C">
      <w:pPr>
        <w:ind w:left="709"/>
        <w:jc w:val="both"/>
      </w:pPr>
      <w:r w:rsidRPr="008B3CE8">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C1302" w:rsidRPr="008B3CE8" w:rsidRDefault="001C1302" w:rsidP="0070488C">
      <w:pPr>
        <w:ind w:left="709"/>
        <w:jc w:val="both"/>
      </w:pPr>
      <w:r w:rsidRPr="008B3CE8">
        <w:lastRenderedPageBreak/>
        <w:t xml:space="preserve">определять свойства функции по ее графику; применять графические представления при решении уравнений, систем, неравенств; </w:t>
      </w:r>
    </w:p>
    <w:p w:rsidR="001C1302" w:rsidRPr="008B3CE8" w:rsidRDefault="001C1302" w:rsidP="0070488C">
      <w:pPr>
        <w:ind w:left="709"/>
        <w:jc w:val="both"/>
      </w:pPr>
      <w:r w:rsidRPr="008B3CE8">
        <w:t>описывать свойства изученных функций (</w:t>
      </w:r>
      <w:proofErr w:type="spellStart"/>
      <w:r w:rsidRPr="008B3CE8">
        <w:t>у=кх</w:t>
      </w:r>
      <w:proofErr w:type="spellEnd"/>
      <w:r w:rsidRPr="008B3CE8">
        <w:rPr>
          <w:i/>
          <w:iCs/>
        </w:rPr>
        <w:t xml:space="preserve">, </w:t>
      </w:r>
      <w:r w:rsidRPr="008B3CE8">
        <w:t>где к</w:t>
      </w:r>
      <w:r w:rsidRPr="008B3CE8">
        <w:rPr>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9.5pt" o:ole="">
            <v:imagedata r:id="rId7" o:title=""/>
          </v:shape>
          <o:OLEObject Type="Embed" ProgID="Equation.3" ShapeID="_x0000_i1025" DrawAspect="Content" ObjectID="_1551812713" r:id="rId8"/>
        </w:object>
      </w:r>
      <w:r w:rsidRPr="008B3CE8">
        <w:t xml:space="preserve">0, </w:t>
      </w:r>
      <w:proofErr w:type="spellStart"/>
      <w:r w:rsidRPr="008B3CE8">
        <w:t>у=кх+</w:t>
      </w:r>
      <w:proofErr w:type="spellEnd"/>
      <w:r w:rsidRPr="008B3CE8">
        <w:rPr>
          <w:lang w:val="en-US"/>
        </w:rPr>
        <w:t>b</w:t>
      </w:r>
      <w:r w:rsidRPr="008B3CE8">
        <w:t xml:space="preserve">, </w:t>
      </w:r>
      <w:r w:rsidRPr="008B3CE8">
        <w:rPr>
          <w:iCs/>
        </w:rPr>
        <w:t>у=х</w:t>
      </w:r>
      <w:proofErr w:type="gramStart"/>
      <w:r w:rsidRPr="008B3CE8">
        <w:rPr>
          <w:iCs/>
          <w:vertAlign w:val="superscript"/>
        </w:rPr>
        <w:t>2</w:t>
      </w:r>
      <w:proofErr w:type="gramEnd"/>
      <w:r w:rsidRPr="008B3CE8">
        <w:rPr>
          <w:iCs/>
        </w:rPr>
        <w:t>, у=х</w:t>
      </w:r>
      <w:r w:rsidRPr="008B3CE8">
        <w:rPr>
          <w:iCs/>
          <w:vertAlign w:val="superscript"/>
        </w:rPr>
        <w:t>3</w:t>
      </w:r>
      <w:r w:rsidRPr="008B3CE8">
        <w:t xml:space="preserve">, </w:t>
      </w:r>
      <w:r w:rsidRPr="008B3CE8">
        <w:rPr>
          <w:iCs/>
        </w:rPr>
        <w:t>у</w:t>
      </w:r>
      <w:r w:rsidRPr="008B3CE8">
        <w:rPr>
          <w:i/>
          <w:iCs/>
        </w:rPr>
        <w:t xml:space="preserve"> =</w:t>
      </w:r>
      <w:r w:rsidRPr="008B3CE8">
        <w:rPr>
          <w:position w:val="-20"/>
        </w:rPr>
        <w:object w:dxaOrig="220" w:dyaOrig="540">
          <v:shape id="_x0000_i1026" type="#_x0000_t75" style="width:11.55pt;height:27.15pt" o:ole="">
            <v:imagedata r:id="rId9" o:title=""/>
          </v:shape>
          <o:OLEObject Type="Embed" ProgID="Equation.3" ShapeID="_x0000_i1026" DrawAspect="Content" ObjectID="_1551812714" r:id="rId10"/>
        </w:object>
      </w:r>
      <w:r w:rsidRPr="008B3CE8">
        <w:t xml:space="preserve">, </w:t>
      </w:r>
      <w:proofErr w:type="spellStart"/>
      <w:r w:rsidRPr="008B3CE8">
        <w:rPr>
          <w:iCs/>
        </w:rPr>
        <w:t>у=</w:t>
      </w:r>
      <w:proofErr w:type="spellEnd"/>
      <w:r w:rsidRPr="008B3CE8">
        <w:rPr>
          <w:i/>
          <w:iCs/>
          <w:position w:val="-6"/>
        </w:rPr>
        <w:object w:dxaOrig="340" w:dyaOrig="320">
          <v:shape id="_x0000_i1027" type="#_x0000_t75" style="width:17pt;height:15.6pt" o:ole="">
            <v:imagedata r:id="rId11" o:title=""/>
          </v:shape>
          <o:OLEObject Type="Embed" ProgID="Equation.3" ShapeID="_x0000_i1027" DrawAspect="Content" ObjectID="_1551812715" r:id="rId12"/>
        </w:object>
      </w:r>
      <w:r w:rsidRPr="008B3CE8">
        <w:t>), строить их графики;</w:t>
      </w:r>
    </w:p>
    <w:p w:rsidR="001C1302" w:rsidRPr="008B3CE8" w:rsidRDefault="001C1302" w:rsidP="001A4BAA">
      <w:pPr>
        <w:pStyle w:val="a5"/>
        <w:widowControl w:val="0"/>
        <w:spacing w:before="240"/>
        <w:ind w:left="567"/>
        <w:jc w:val="center"/>
        <w:rPr>
          <w:rFonts w:ascii="Times New Roman" w:hAnsi="Times New Roman" w:cs="Times New Roman"/>
          <w:b/>
          <w:caps/>
          <w:sz w:val="24"/>
          <w:szCs w:val="24"/>
        </w:rPr>
      </w:pPr>
      <w:r w:rsidRPr="008B3CE8">
        <w:rPr>
          <w:rFonts w:ascii="Times New Roman" w:hAnsi="Times New Roman" w:cs="Times New Roman"/>
          <w:b/>
          <w:caps/>
          <w:sz w:val="24"/>
          <w:szCs w:val="24"/>
        </w:rPr>
        <w:t>Элементы логики, комбинаторики</w:t>
      </w:r>
      <w:proofErr w:type="gramStart"/>
      <w:r w:rsidRPr="008B3CE8">
        <w:rPr>
          <w:rFonts w:ascii="Times New Roman" w:hAnsi="Times New Roman" w:cs="Times New Roman"/>
          <w:b/>
          <w:caps/>
          <w:sz w:val="24"/>
          <w:szCs w:val="24"/>
        </w:rPr>
        <w:t>,с</w:t>
      </w:r>
      <w:proofErr w:type="gramEnd"/>
      <w:r w:rsidRPr="008B3CE8">
        <w:rPr>
          <w:rFonts w:ascii="Times New Roman" w:hAnsi="Times New Roman" w:cs="Times New Roman"/>
          <w:b/>
          <w:caps/>
          <w:sz w:val="24"/>
          <w:szCs w:val="24"/>
        </w:rPr>
        <w:t>татистики и теории вероятностей</w:t>
      </w:r>
    </w:p>
    <w:p w:rsidR="001C1302" w:rsidRPr="008B3CE8" w:rsidRDefault="001C1302" w:rsidP="0070488C">
      <w:pPr>
        <w:ind w:left="709"/>
        <w:jc w:val="both"/>
      </w:pPr>
      <w:r w:rsidRPr="008B3CE8">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8B3CE8">
        <w:t>контрпримеры</w:t>
      </w:r>
      <w:proofErr w:type="spellEnd"/>
      <w:r w:rsidRPr="008B3CE8">
        <w:t xml:space="preserve"> для опровержения утверждений; </w:t>
      </w:r>
    </w:p>
    <w:p w:rsidR="001C1302" w:rsidRPr="008B3CE8" w:rsidRDefault="001C1302" w:rsidP="0070488C">
      <w:pPr>
        <w:ind w:left="709"/>
        <w:jc w:val="both"/>
      </w:pPr>
      <w:r w:rsidRPr="008B3CE8">
        <w:t>извлекать информацию, представленную в таблицах, на диаграммах, графиках; составлять таблицы, строить диаграммы и графики;</w:t>
      </w:r>
    </w:p>
    <w:p w:rsidR="001C1302" w:rsidRPr="008B3CE8" w:rsidRDefault="001C1302" w:rsidP="0070488C">
      <w:pPr>
        <w:ind w:left="709"/>
        <w:jc w:val="both"/>
      </w:pPr>
      <w:r w:rsidRPr="008B3CE8">
        <w:t>решать комбинаторные задачи путем систематического перебора возможных вариантов, вычислять средние значения результатов измерений;</w:t>
      </w:r>
    </w:p>
    <w:p w:rsidR="001C1302" w:rsidRPr="008B3CE8" w:rsidRDefault="001C1302" w:rsidP="0070488C">
      <w:pPr>
        <w:ind w:left="709"/>
        <w:jc w:val="both"/>
      </w:pPr>
      <w:r w:rsidRPr="008B3CE8">
        <w:t>находить частоту события, используя собственные наблюдения и готовые статистические данные;</w:t>
      </w:r>
    </w:p>
    <w:p w:rsidR="001C1302" w:rsidRPr="008B3CE8" w:rsidRDefault="001C1302" w:rsidP="0070488C">
      <w:pPr>
        <w:ind w:left="1077"/>
        <w:jc w:val="both"/>
      </w:pPr>
    </w:p>
    <w:p w:rsidR="001C1302" w:rsidRPr="008B3CE8" w:rsidRDefault="001C1302" w:rsidP="001A4BAA">
      <w:pPr>
        <w:ind w:left="360"/>
        <w:jc w:val="center"/>
        <w:rPr>
          <w:b/>
        </w:rPr>
      </w:pPr>
      <w:r w:rsidRPr="008B3CE8">
        <w:rPr>
          <w:b/>
        </w:rPr>
        <w:t>СТРУКТУРА КУРСА.</w:t>
      </w:r>
    </w:p>
    <w:p w:rsidR="001C1302" w:rsidRPr="008B3CE8" w:rsidRDefault="001C1302" w:rsidP="005F6DC4">
      <w:pPr>
        <w:ind w:left="360"/>
        <w:jc w:val="both"/>
        <w:rPr>
          <w:b/>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804"/>
        <w:gridCol w:w="3402"/>
        <w:gridCol w:w="2629"/>
      </w:tblGrid>
      <w:tr w:rsidR="001C1302" w:rsidRPr="008B3CE8" w:rsidTr="001C1302">
        <w:trPr>
          <w:trHeight w:val="1534"/>
        </w:trPr>
        <w:tc>
          <w:tcPr>
            <w:tcW w:w="1701" w:type="dxa"/>
            <w:shd w:val="clear" w:color="auto" w:fill="auto"/>
            <w:vAlign w:val="center"/>
          </w:tcPr>
          <w:p w:rsidR="001C1302" w:rsidRPr="008B3CE8" w:rsidRDefault="001C1302" w:rsidP="005F6DC4">
            <w:pPr>
              <w:spacing w:line="360" w:lineRule="auto"/>
              <w:ind w:firstLine="709"/>
              <w:jc w:val="both"/>
            </w:pPr>
            <w:r w:rsidRPr="008B3CE8">
              <w:t>№</w:t>
            </w:r>
          </w:p>
          <w:p w:rsidR="001C1302" w:rsidRPr="008B3CE8" w:rsidRDefault="001C1302" w:rsidP="005F6DC4">
            <w:pPr>
              <w:spacing w:line="360" w:lineRule="auto"/>
              <w:ind w:firstLine="709"/>
              <w:jc w:val="both"/>
            </w:pPr>
            <w:proofErr w:type="spellStart"/>
            <w:proofErr w:type="gramStart"/>
            <w:r w:rsidRPr="008B3CE8">
              <w:t>п</w:t>
            </w:r>
            <w:proofErr w:type="spellEnd"/>
            <w:proofErr w:type="gramEnd"/>
            <w:r w:rsidRPr="008B3CE8">
              <w:t>/</w:t>
            </w:r>
            <w:proofErr w:type="spellStart"/>
            <w:r w:rsidRPr="008B3CE8">
              <w:t>п</w:t>
            </w:r>
            <w:proofErr w:type="spellEnd"/>
          </w:p>
        </w:tc>
        <w:tc>
          <w:tcPr>
            <w:tcW w:w="6804" w:type="dxa"/>
            <w:shd w:val="clear" w:color="auto" w:fill="auto"/>
            <w:vAlign w:val="center"/>
          </w:tcPr>
          <w:p w:rsidR="001C1302" w:rsidRPr="008B3CE8" w:rsidRDefault="001C1302" w:rsidP="005F6DC4">
            <w:pPr>
              <w:spacing w:line="360" w:lineRule="auto"/>
              <w:ind w:firstLine="709"/>
              <w:jc w:val="both"/>
            </w:pPr>
            <w:r w:rsidRPr="008B3CE8">
              <w:t>Наименование раздела</w:t>
            </w:r>
          </w:p>
        </w:tc>
        <w:tc>
          <w:tcPr>
            <w:tcW w:w="3402" w:type="dxa"/>
            <w:shd w:val="clear" w:color="auto" w:fill="auto"/>
            <w:vAlign w:val="center"/>
          </w:tcPr>
          <w:p w:rsidR="001C1302" w:rsidRPr="008B3CE8" w:rsidRDefault="001C1302" w:rsidP="005F6DC4">
            <w:pPr>
              <w:spacing w:line="360" w:lineRule="auto"/>
              <w:ind w:firstLine="709"/>
              <w:jc w:val="both"/>
            </w:pPr>
            <w:r w:rsidRPr="008B3CE8">
              <w:t>Количество</w:t>
            </w:r>
          </w:p>
          <w:p w:rsidR="001C1302" w:rsidRPr="008B3CE8" w:rsidRDefault="001C1302" w:rsidP="005F6DC4">
            <w:pPr>
              <w:spacing w:line="360" w:lineRule="auto"/>
              <w:ind w:firstLine="709"/>
              <w:jc w:val="both"/>
            </w:pPr>
            <w:r w:rsidRPr="008B3CE8">
              <w:t xml:space="preserve"> часов</w:t>
            </w:r>
          </w:p>
        </w:tc>
        <w:tc>
          <w:tcPr>
            <w:tcW w:w="2629" w:type="dxa"/>
          </w:tcPr>
          <w:p w:rsidR="001C1302" w:rsidRPr="008B3CE8" w:rsidRDefault="001C1302" w:rsidP="005F6DC4">
            <w:pPr>
              <w:spacing w:line="360" w:lineRule="auto"/>
              <w:ind w:firstLine="709"/>
              <w:jc w:val="both"/>
            </w:pPr>
          </w:p>
          <w:p w:rsidR="001C1302" w:rsidRPr="008B3CE8" w:rsidRDefault="001C1302" w:rsidP="005F6DC4">
            <w:pPr>
              <w:spacing w:line="360" w:lineRule="auto"/>
              <w:ind w:firstLine="709"/>
              <w:jc w:val="both"/>
            </w:pPr>
            <w:r w:rsidRPr="008B3CE8">
              <w:t>Количество</w:t>
            </w:r>
          </w:p>
          <w:p w:rsidR="001C1302" w:rsidRPr="008B3CE8" w:rsidRDefault="001C1302" w:rsidP="005F6DC4">
            <w:pPr>
              <w:spacing w:line="360" w:lineRule="auto"/>
              <w:ind w:firstLine="709"/>
              <w:jc w:val="both"/>
            </w:pPr>
            <w:r w:rsidRPr="008B3CE8">
              <w:t>контрольных</w:t>
            </w:r>
          </w:p>
          <w:p w:rsidR="001C1302" w:rsidRPr="008B3CE8" w:rsidRDefault="001C1302" w:rsidP="005F6DC4">
            <w:pPr>
              <w:spacing w:line="360" w:lineRule="auto"/>
              <w:ind w:firstLine="709"/>
              <w:jc w:val="both"/>
            </w:pPr>
            <w:r w:rsidRPr="008B3CE8">
              <w:t xml:space="preserve"> работ</w:t>
            </w:r>
          </w:p>
        </w:tc>
      </w:tr>
      <w:tr w:rsidR="001C1302" w:rsidRPr="008B3CE8" w:rsidTr="001C1302">
        <w:tc>
          <w:tcPr>
            <w:tcW w:w="1701" w:type="dxa"/>
            <w:shd w:val="clear" w:color="auto" w:fill="auto"/>
          </w:tcPr>
          <w:p w:rsidR="001C1302" w:rsidRPr="008B3CE8" w:rsidRDefault="001C1302" w:rsidP="005F6DC4">
            <w:pPr>
              <w:spacing w:line="360" w:lineRule="auto"/>
              <w:ind w:firstLine="709"/>
              <w:jc w:val="both"/>
            </w:pPr>
            <w:r w:rsidRPr="008B3CE8">
              <w:t>1</w:t>
            </w:r>
          </w:p>
        </w:tc>
        <w:tc>
          <w:tcPr>
            <w:tcW w:w="6804" w:type="dxa"/>
            <w:shd w:val="clear" w:color="auto" w:fill="auto"/>
          </w:tcPr>
          <w:p w:rsidR="001C1302" w:rsidRPr="008B3CE8" w:rsidRDefault="001C1302" w:rsidP="005F6DC4">
            <w:pPr>
              <w:spacing w:line="360" w:lineRule="auto"/>
              <w:ind w:firstLine="55"/>
              <w:jc w:val="both"/>
            </w:pPr>
            <w:r w:rsidRPr="008B3CE8">
              <w:t>Рациональные дроби.</w:t>
            </w:r>
          </w:p>
        </w:tc>
        <w:tc>
          <w:tcPr>
            <w:tcW w:w="3402" w:type="dxa"/>
            <w:shd w:val="clear" w:color="auto" w:fill="auto"/>
            <w:vAlign w:val="center"/>
          </w:tcPr>
          <w:p w:rsidR="001C1302" w:rsidRPr="008B3CE8" w:rsidRDefault="001C1302" w:rsidP="005F6DC4">
            <w:pPr>
              <w:spacing w:line="360" w:lineRule="auto"/>
              <w:ind w:firstLine="709"/>
              <w:jc w:val="both"/>
            </w:pPr>
            <w:r w:rsidRPr="008B3CE8">
              <w:t>23</w:t>
            </w:r>
          </w:p>
        </w:tc>
        <w:tc>
          <w:tcPr>
            <w:tcW w:w="2629" w:type="dxa"/>
          </w:tcPr>
          <w:p w:rsidR="001C1302" w:rsidRPr="008B3CE8" w:rsidRDefault="001C1302" w:rsidP="005F6DC4">
            <w:pPr>
              <w:spacing w:line="360" w:lineRule="auto"/>
              <w:ind w:firstLine="709"/>
              <w:jc w:val="both"/>
            </w:pPr>
            <w:r w:rsidRPr="008B3CE8">
              <w:t>2</w:t>
            </w:r>
          </w:p>
        </w:tc>
      </w:tr>
      <w:tr w:rsidR="001C1302" w:rsidRPr="008B3CE8" w:rsidTr="001C1302">
        <w:tc>
          <w:tcPr>
            <w:tcW w:w="1701" w:type="dxa"/>
            <w:shd w:val="clear" w:color="auto" w:fill="auto"/>
          </w:tcPr>
          <w:p w:rsidR="001C1302" w:rsidRPr="008B3CE8" w:rsidRDefault="001C1302" w:rsidP="005F6DC4">
            <w:pPr>
              <w:spacing w:line="360" w:lineRule="auto"/>
              <w:ind w:firstLine="709"/>
              <w:jc w:val="both"/>
            </w:pPr>
            <w:r w:rsidRPr="008B3CE8">
              <w:t>2</w:t>
            </w:r>
          </w:p>
        </w:tc>
        <w:tc>
          <w:tcPr>
            <w:tcW w:w="6804" w:type="dxa"/>
            <w:shd w:val="clear" w:color="auto" w:fill="auto"/>
          </w:tcPr>
          <w:p w:rsidR="001C1302" w:rsidRPr="008B3CE8" w:rsidRDefault="001C1302" w:rsidP="005F6DC4">
            <w:pPr>
              <w:ind w:firstLine="55"/>
              <w:jc w:val="both"/>
            </w:pPr>
            <w:r w:rsidRPr="008B3CE8">
              <w:t>Квадратные корни.</w:t>
            </w:r>
          </w:p>
        </w:tc>
        <w:tc>
          <w:tcPr>
            <w:tcW w:w="3402" w:type="dxa"/>
            <w:shd w:val="clear" w:color="auto" w:fill="auto"/>
            <w:vAlign w:val="center"/>
          </w:tcPr>
          <w:p w:rsidR="001C1302" w:rsidRPr="008B3CE8" w:rsidRDefault="001C1302" w:rsidP="005F6DC4">
            <w:pPr>
              <w:spacing w:line="360" w:lineRule="auto"/>
              <w:ind w:firstLine="709"/>
              <w:jc w:val="both"/>
            </w:pPr>
            <w:r w:rsidRPr="008B3CE8">
              <w:t>19</w:t>
            </w:r>
          </w:p>
        </w:tc>
        <w:tc>
          <w:tcPr>
            <w:tcW w:w="2629" w:type="dxa"/>
          </w:tcPr>
          <w:p w:rsidR="001C1302" w:rsidRPr="008B3CE8" w:rsidRDefault="001C1302" w:rsidP="005F6DC4">
            <w:pPr>
              <w:spacing w:line="360" w:lineRule="auto"/>
              <w:ind w:firstLine="709"/>
              <w:jc w:val="both"/>
            </w:pPr>
            <w:r w:rsidRPr="008B3CE8">
              <w:t>2</w:t>
            </w:r>
          </w:p>
        </w:tc>
      </w:tr>
      <w:tr w:rsidR="001C1302" w:rsidRPr="008B3CE8" w:rsidTr="001C1302">
        <w:tc>
          <w:tcPr>
            <w:tcW w:w="1701" w:type="dxa"/>
            <w:shd w:val="clear" w:color="auto" w:fill="auto"/>
          </w:tcPr>
          <w:p w:rsidR="001C1302" w:rsidRPr="008B3CE8" w:rsidRDefault="001C1302" w:rsidP="005F6DC4">
            <w:pPr>
              <w:spacing w:line="360" w:lineRule="auto"/>
              <w:ind w:firstLine="709"/>
              <w:jc w:val="both"/>
            </w:pPr>
            <w:r w:rsidRPr="008B3CE8">
              <w:t>3</w:t>
            </w:r>
          </w:p>
        </w:tc>
        <w:tc>
          <w:tcPr>
            <w:tcW w:w="6804" w:type="dxa"/>
            <w:shd w:val="clear" w:color="auto" w:fill="auto"/>
          </w:tcPr>
          <w:p w:rsidR="001C1302" w:rsidRPr="008B3CE8" w:rsidRDefault="001C1302" w:rsidP="005F6DC4">
            <w:pPr>
              <w:spacing w:line="360" w:lineRule="auto"/>
              <w:ind w:firstLine="55"/>
              <w:jc w:val="both"/>
            </w:pPr>
            <w:r w:rsidRPr="008B3CE8">
              <w:t>Квадратные уравнения.</w:t>
            </w:r>
          </w:p>
        </w:tc>
        <w:tc>
          <w:tcPr>
            <w:tcW w:w="3402" w:type="dxa"/>
            <w:shd w:val="clear" w:color="auto" w:fill="auto"/>
            <w:vAlign w:val="center"/>
          </w:tcPr>
          <w:p w:rsidR="001C1302" w:rsidRPr="008B3CE8" w:rsidRDefault="001C1302" w:rsidP="005F6DC4">
            <w:pPr>
              <w:spacing w:line="360" w:lineRule="auto"/>
              <w:ind w:firstLine="709"/>
              <w:jc w:val="both"/>
            </w:pPr>
            <w:r w:rsidRPr="008B3CE8">
              <w:t>21</w:t>
            </w:r>
          </w:p>
        </w:tc>
        <w:tc>
          <w:tcPr>
            <w:tcW w:w="2629" w:type="dxa"/>
          </w:tcPr>
          <w:p w:rsidR="001C1302" w:rsidRPr="008B3CE8" w:rsidRDefault="001C1302" w:rsidP="005F6DC4">
            <w:pPr>
              <w:spacing w:line="360" w:lineRule="auto"/>
              <w:ind w:firstLine="709"/>
              <w:jc w:val="both"/>
            </w:pPr>
            <w:r w:rsidRPr="008B3CE8">
              <w:t>2</w:t>
            </w:r>
          </w:p>
        </w:tc>
      </w:tr>
      <w:tr w:rsidR="001C1302" w:rsidRPr="008B3CE8" w:rsidTr="001C1302">
        <w:tc>
          <w:tcPr>
            <w:tcW w:w="1701" w:type="dxa"/>
            <w:shd w:val="clear" w:color="auto" w:fill="auto"/>
          </w:tcPr>
          <w:p w:rsidR="001C1302" w:rsidRPr="008B3CE8" w:rsidRDefault="001C1302" w:rsidP="005F6DC4">
            <w:pPr>
              <w:spacing w:line="360" w:lineRule="auto"/>
              <w:ind w:firstLine="709"/>
              <w:jc w:val="both"/>
            </w:pPr>
            <w:r w:rsidRPr="008B3CE8">
              <w:t>4</w:t>
            </w:r>
          </w:p>
        </w:tc>
        <w:tc>
          <w:tcPr>
            <w:tcW w:w="6804" w:type="dxa"/>
            <w:shd w:val="clear" w:color="auto" w:fill="auto"/>
          </w:tcPr>
          <w:p w:rsidR="001C1302" w:rsidRPr="008B3CE8" w:rsidRDefault="001C1302" w:rsidP="005F6DC4">
            <w:pPr>
              <w:spacing w:line="360" w:lineRule="auto"/>
              <w:ind w:firstLine="55"/>
              <w:jc w:val="both"/>
            </w:pPr>
            <w:r w:rsidRPr="008B3CE8">
              <w:t>Неравенства.</w:t>
            </w:r>
          </w:p>
        </w:tc>
        <w:tc>
          <w:tcPr>
            <w:tcW w:w="3402" w:type="dxa"/>
            <w:shd w:val="clear" w:color="auto" w:fill="auto"/>
            <w:vAlign w:val="center"/>
          </w:tcPr>
          <w:p w:rsidR="001C1302" w:rsidRPr="008B3CE8" w:rsidRDefault="001C1302" w:rsidP="005F6DC4">
            <w:pPr>
              <w:spacing w:line="360" w:lineRule="auto"/>
              <w:ind w:firstLine="709"/>
              <w:jc w:val="both"/>
            </w:pPr>
            <w:r w:rsidRPr="008B3CE8">
              <w:t>20</w:t>
            </w:r>
          </w:p>
        </w:tc>
        <w:tc>
          <w:tcPr>
            <w:tcW w:w="2629" w:type="dxa"/>
          </w:tcPr>
          <w:p w:rsidR="001C1302" w:rsidRPr="008B3CE8" w:rsidRDefault="001C1302" w:rsidP="005F6DC4">
            <w:pPr>
              <w:spacing w:line="360" w:lineRule="auto"/>
              <w:ind w:firstLine="709"/>
              <w:jc w:val="both"/>
            </w:pPr>
            <w:r w:rsidRPr="008B3CE8">
              <w:t>2</w:t>
            </w:r>
          </w:p>
        </w:tc>
      </w:tr>
      <w:tr w:rsidR="001C1302" w:rsidRPr="008B3CE8" w:rsidTr="001C1302">
        <w:tc>
          <w:tcPr>
            <w:tcW w:w="1701" w:type="dxa"/>
            <w:shd w:val="clear" w:color="auto" w:fill="auto"/>
          </w:tcPr>
          <w:p w:rsidR="001C1302" w:rsidRPr="008B3CE8" w:rsidRDefault="001C1302" w:rsidP="005F6DC4">
            <w:pPr>
              <w:spacing w:line="360" w:lineRule="auto"/>
              <w:ind w:firstLine="709"/>
              <w:jc w:val="both"/>
            </w:pPr>
            <w:r w:rsidRPr="008B3CE8">
              <w:t>5</w:t>
            </w:r>
          </w:p>
        </w:tc>
        <w:tc>
          <w:tcPr>
            <w:tcW w:w="6804" w:type="dxa"/>
            <w:shd w:val="clear" w:color="auto" w:fill="auto"/>
          </w:tcPr>
          <w:p w:rsidR="001C1302" w:rsidRPr="008B3CE8" w:rsidRDefault="001C1302" w:rsidP="005F6DC4">
            <w:pPr>
              <w:spacing w:line="360" w:lineRule="auto"/>
              <w:ind w:firstLine="55"/>
              <w:jc w:val="both"/>
            </w:pPr>
            <w:r w:rsidRPr="008B3CE8">
              <w:t>Степень с целым показателем. Элементы статистики.</w:t>
            </w:r>
          </w:p>
        </w:tc>
        <w:tc>
          <w:tcPr>
            <w:tcW w:w="3402" w:type="dxa"/>
            <w:shd w:val="clear" w:color="auto" w:fill="auto"/>
            <w:vAlign w:val="center"/>
          </w:tcPr>
          <w:p w:rsidR="001C1302" w:rsidRPr="008B3CE8" w:rsidRDefault="001C1302" w:rsidP="005F6DC4">
            <w:pPr>
              <w:spacing w:line="360" w:lineRule="auto"/>
              <w:ind w:firstLine="709"/>
              <w:jc w:val="both"/>
            </w:pPr>
            <w:r w:rsidRPr="008B3CE8">
              <w:t>11</w:t>
            </w:r>
          </w:p>
        </w:tc>
        <w:tc>
          <w:tcPr>
            <w:tcW w:w="2629" w:type="dxa"/>
          </w:tcPr>
          <w:p w:rsidR="001C1302" w:rsidRPr="008B3CE8" w:rsidRDefault="001C1302" w:rsidP="005F6DC4">
            <w:pPr>
              <w:spacing w:line="360" w:lineRule="auto"/>
              <w:ind w:firstLine="709"/>
              <w:jc w:val="both"/>
            </w:pPr>
            <w:r w:rsidRPr="008B3CE8">
              <w:t>1</w:t>
            </w:r>
          </w:p>
        </w:tc>
      </w:tr>
      <w:tr w:rsidR="001C1302" w:rsidRPr="008B3CE8" w:rsidTr="001C1302">
        <w:tc>
          <w:tcPr>
            <w:tcW w:w="1701" w:type="dxa"/>
            <w:shd w:val="clear" w:color="auto" w:fill="auto"/>
          </w:tcPr>
          <w:p w:rsidR="001C1302" w:rsidRPr="008B3CE8" w:rsidRDefault="001C1302" w:rsidP="005F6DC4">
            <w:pPr>
              <w:spacing w:line="360" w:lineRule="auto"/>
              <w:ind w:firstLine="709"/>
              <w:jc w:val="both"/>
            </w:pPr>
            <w:r w:rsidRPr="008B3CE8">
              <w:t>6</w:t>
            </w:r>
          </w:p>
        </w:tc>
        <w:tc>
          <w:tcPr>
            <w:tcW w:w="6804" w:type="dxa"/>
            <w:shd w:val="clear" w:color="auto" w:fill="auto"/>
          </w:tcPr>
          <w:p w:rsidR="001C1302" w:rsidRPr="008B3CE8" w:rsidRDefault="001C1302" w:rsidP="005F6DC4">
            <w:pPr>
              <w:ind w:firstLine="55"/>
              <w:jc w:val="both"/>
            </w:pPr>
            <w:r w:rsidRPr="008B3CE8">
              <w:t>Повторение.</w:t>
            </w:r>
          </w:p>
        </w:tc>
        <w:tc>
          <w:tcPr>
            <w:tcW w:w="3402" w:type="dxa"/>
            <w:shd w:val="clear" w:color="auto" w:fill="auto"/>
            <w:vAlign w:val="center"/>
          </w:tcPr>
          <w:p w:rsidR="001C1302" w:rsidRPr="008B3CE8" w:rsidRDefault="001C1302" w:rsidP="005F6DC4">
            <w:pPr>
              <w:spacing w:line="360" w:lineRule="auto"/>
              <w:ind w:firstLine="709"/>
              <w:jc w:val="both"/>
            </w:pPr>
            <w:r w:rsidRPr="008B3CE8">
              <w:t>8</w:t>
            </w:r>
          </w:p>
        </w:tc>
        <w:tc>
          <w:tcPr>
            <w:tcW w:w="2629" w:type="dxa"/>
          </w:tcPr>
          <w:p w:rsidR="001C1302" w:rsidRPr="008B3CE8" w:rsidRDefault="001C1302" w:rsidP="005F6DC4">
            <w:pPr>
              <w:spacing w:line="360" w:lineRule="auto"/>
              <w:ind w:firstLine="709"/>
              <w:jc w:val="both"/>
            </w:pPr>
            <w:r w:rsidRPr="008B3CE8">
              <w:t>1</w:t>
            </w:r>
          </w:p>
        </w:tc>
      </w:tr>
      <w:tr w:rsidR="001C1302" w:rsidRPr="008B3CE8" w:rsidTr="001C1302">
        <w:tc>
          <w:tcPr>
            <w:tcW w:w="1701" w:type="dxa"/>
            <w:shd w:val="clear" w:color="auto" w:fill="auto"/>
          </w:tcPr>
          <w:p w:rsidR="001C1302" w:rsidRPr="008B3CE8" w:rsidRDefault="001C1302" w:rsidP="005F6DC4">
            <w:pPr>
              <w:spacing w:line="360" w:lineRule="auto"/>
              <w:ind w:firstLine="709"/>
              <w:jc w:val="both"/>
            </w:pPr>
            <w:r w:rsidRPr="008B3CE8">
              <w:t>Итого</w:t>
            </w:r>
          </w:p>
        </w:tc>
        <w:tc>
          <w:tcPr>
            <w:tcW w:w="6804" w:type="dxa"/>
            <w:shd w:val="clear" w:color="auto" w:fill="auto"/>
          </w:tcPr>
          <w:p w:rsidR="001C1302" w:rsidRPr="008B3CE8" w:rsidRDefault="001C1302" w:rsidP="005F6DC4">
            <w:pPr>
              <w:ind w:firstLine="55"/>
              <w:jc w:val="both"/>
            </w:pPr>
          </w:p>
        </w:tc>
        <w:tc>
          <w:tcPr>
            <w:tcW w:w="3402" w:type="dxa"/>
            <w:shd w:val="clear" w:color="auto" w:fill="auto"/>
            <w:vAlign w:val="center"/>
          </w:tcPr>
          <w:p w:rsidR="001C1302" w:rsidRPr="008B3CE8" w:rsidRDefault="001C1302" w:rsidP="005F6DC4">
            <w:pPr>
              <w:spacing w:line="360" w:lineRule="auto"/>
              <w:ind w:firstLine="709"/>
              <w:jc w:val="both"/>
            </w:pPr>
            <w:r w:rsidRPr="008B3CE8">
              <w:t>102</w:t>
            </w:r>
          </w:p>
        </w:tc>
        <w:tc>
          <w:tcPr>
            <w:tcW w:w="2629" w:type="dxa"/>
          </w:tcPr>
          <w:p w:rsidR="001C1302" w:rsidRPr="008B3CE8" w:rsidRDefault="001C1302" w:rsidP="005F6DC4">
            <w:pPr>
              <w:spacing w:line="360" w:lineRule="auto"/>
              <w:ind w:firstLine="709"/>
              <w:jc w:val="both"/>
            </w:pPr>
            <w:r w:rsidRPr="008B3CE8">
              <w:t>10</w:t>
            </w:r>
          </w:p>
        </w:tc>
      </w:tr>
    </w:tbl>
    <w:p w:rsidR="001C1302" w:rsidRPr="008B3CE8" w:rsidRDefault="001C1302" w:rsidP="005F6DC4">
      <w:pPr>
        <w:jc w:val="both"/>
      </w:pPr>
    </w:p>
    <w:p w:rsidR="001C1302" w:rsidRPr="008B3CE8" w:rsidRDefault="001C1302" w:rsidP="005F6DC4">
      <w:pPr>
        <w:jc w:val="both"/>
      </w:pPr>
    </w:p>
    <w:p w:rsidR="001C1302" w:rsidRPr="008B3CE8" w:rsidRDefault="001C1302" w:rsidP="005F6DC4">
      <w:pPr>
        <w:jc w:val="both"/>
      </w:pPr>
    </w:p>
    <w:p w:rsidR="001C1302" w:rsidRPr="008B3CE8" w:rsidRDefault="001C1302" w:rsidP="001A4BAA">
      <w:pPr>
        <w:jc w:val="center"/>
        <w:rPr>
          <w:b/>
        </w:rPr>
      </w:pPr>
      <w:r w:rsidRPr="008B3CE8">
        <w:rPr>
          <w:b/>
        </w:rPr>
        <w:lastRenderedPageBreak/>
        <w:t>Календарно-тематическое планирование.</w:t>
      </w:r>
    </w:p>
    <w:tbl>
      <w:tblPr>
        <w:tblpPr w:leftFromText="180" w:rightFromText="180" w:vertAnchor="text" w:horzAnchor="margin" w:tblpX="256" w:tblpY="192"/>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0563"/>
        <w:gridCol w:w="1627"/>
        <w:gridCol w:w="1492"/>
      </w:tblGrid>
      <w:tr w:rsidR="001C1302" w:rsidRPr="008B3CE8" w:rsidTr="001A4BAA">
        <w:trPr>
          <w:cantSplit/>
          <w:trHeight w:val="281"/>
        </w:trPr>
        <w:tc>
          <w:tcPr>
            <w:tcW w:w="885" w:type="dxa"/>
            <w:vMerge w:val="restart"/>
            <w:tcBorders>
              <w:top w:val="single" w:sz="4" w:space="0" w:color="auto"/>
              <w:left w:val="single" w:sz="4" w:space="0" w:color="auto"/>
              <w:right w:val="single" w:sz="4" w:space="0" w:color="auto"/>
            </w:tcBorders>
            <w:hideMark/>
          </w:tcPr>
          <w:p w:rsidR="001C1302" w:rsidRPr="008B3CE8" w:rsidRDefault="001C1302" w:rsidP="001A4BAA">
            <w:pPr>
              <w:jc w:val="both"/>
            </w:pPr>
            <w:r w:rsidRPr="008B3CE8">
              <w:t>№ урока</w:t>
            </w:r>
          </w:p>
        </w:tc>
        <w:tc>
          <w:tcPr>
            <w:tcW w:w="10563" w:type="dxa"/>
            <w:vMerge w:val="restart"/>
            <w:tcBorders>
              <w:top w:val="single" w:sz="4" w:space="0" w:color="auto"/>
              <w:left w:val="single" w:sz="4" w:space="0" w:color="auto"/>
              <w:right w:val="single" w:sz="4" w:space="0" w:color="auto"/>
            </w:tcBorders>
          </w:tcPr>
          <w:p w:rsidR="001C1302" w:rsidRPr="008B3CE8" w:rsidRDefault="001C1302" w:rsidP="001A4BAA">
            <w:pPr>
              <w:jc w:val="both"/>
            </w:pPr>
            <w:r w:rsidRPr="008B3CE8">
              <w:t xml:space="preserve">                                                             </w:t>
            </w:r>
          </w:p>
          <w:p w:rsidR="001C1302" w:rsidRPr="008B3CE8" w:rsidRDefault="001C1302" w:rsidP="001A4BAA">
            <w:pPr>
              <w:jc w:val="both"/>
            </w:pPr>
            <w:r w:rsidRPr="008B3CE8">
              <w:t xml:space="preserve">                                                                   Тема урока                                    </w:t>
            </w:r>
          </w:p>
        </w:tc>
        <w:tc>
          <w:tcPr>
            <w:tcW w:w="3119" w:type="dxa"/>
            <w:gridSpan w:val="2"/>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r w:rsidRPr="008B3CE8">
              <w:t xml:space="preserve">Дата </w:t>
            </w:r>
          </w:p>
        </w:tc>
      </w:tr>
      <w:tr w:rsidR="001C1302" w:rsidRPr="008B3CE8" w:rsidTr="001A4BAA">
        <w:trPr>
          <w:cantSplit/>
          <w:trHeight w:val="348"/>
        </w:trPr>
        <w:tc>
          <w:tcPr>
            <w:tcW w:w="885" w:type="dxa"/>
            <w:vMerge/>
            <w:tcBorders>
              <w:left w:val="single" w:sz="4" w:space="0" w:color="auto"/>
              <w:bottom w:val="single" w:sz="4" w:space="0" w:color="auto"/>
              <w:right w:val="single" w:sz="4" w:space="0" w:color="auto"/>
            </w:tcBorders>
            <w:hideMark/>
          </w:tcPr>
          <w:p w:rsidR="001C1302" w:rsidRPr="008B3CE8" w:rsidRDefault="001C1302" w:rsidP="001A4BAA">
            <w:pPr>
              <w:jc w:val="both"/>
            </w:pPr>
          </w:p>
        </w:tc>
        <w:tc>
          <w:tcPr>
            <w:tcW w:w="10563" w:type="dxa"/>
            <w:vMerge/>
            <w:tcBorders>
              <w:left w:val="single" w:sz="4" w:space="0" w:color="auto"/>
              <w:bottom w:val="single" w:sz="4" w:space="0" w:color="auto"/>
              <w:right w:val="single" w:sz="4" w:space="0" w:color="auto"/>
            </w:tcBorders>
          </w:tcPr>
          <w:p w:rsidR="001C1302" w:rsidRPr="008B3CE8" w:rsidRDefault="001C1302" w:rsidP="001A4BAA">
            <w:pPr>
              <w:jc w:val="both"/>
            </w:pPr>
          </w:p>
        </w:tc>
        <w:tc>
          <w:tcPr>
            <w:tcW w:w="1627"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r w:rsidRPr="008B3CE8">
              <w:t xml:space="preserve"> По плану</w:t>
            </w: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r w:rsidRPr="008B3CE8">
              <w:t>По  факту</w:t>
            </w:r>
          </w:p>
        </w:tc>
      </w:tr>
      <w:tr w:rsidR="001C1302" w:rsidRPr="008B3CE8" w:rsidTr="001A4BAA">
        <w:trPr>
          <w:trHeight w:val="302"/>
        </w:trPr>
        <w:tc>
          <w:tcPr>
            <w:tcW w:w="885" w:type="dxa"/>
            <w:tcBorders>
              <w:left w:val="single" w:sz="4" w:space="0" w:color="auto"/>
              <w:bottom w:val="single" w:sz="4" w:space="0" w:color="auto"/>
              <w:right w:val="single" w:sz="4" w:space="0" w:color="auto"/>
            </w:tcBorders>
            <w:hideMark/>
          </w:tcPr>
          <w:p w:rsidR="001C1302" w:rsidRPr="008B3CE8" w:rsidRDefault="001C1302" w:rsidP="001A4BAA">
            <w:pPr>
              <w:jc w:val="both"/>
            </w:pPr>
          </w:p>
        </w:tc>
        <w:tc>
          <w:tcPr>
            <w:tcW w:w="10563" w:type="dxa"/>
            <w:tcBorders>
              <w:top w:val="single" w:sz="4" w:space="0" w:color="auto"/>
              <w:left w:val="single" w:sz="4" w:space="0" w:color="auto"/>
              <w:bottom w:val="nil"/>
              <w:right w:val="single" w:sz="4" w:space="0" w:color="auto"/>
            </w:tcBorders>
            <w:shd w:val="clear" w:color="auto" w:fill="auto"/>
          </w:tcPr>
          <w:p w:rsidR="001C1302" w:rsidRPr="008B3CE8" w:rsidRDefault="001C1302" w:rsidP="001A4BAA">
            <w:pPr>
              <w:jc w:val="both"/>
            </w:pPr>
            <w:r w:rsidRPr="008B3CE8">
              <w:t>Рациональные дроби (23 урока).</w:t>
            </w:r>
          </w:p>
        </w:tc>
        <w:tc>
          <w:tcPr>
            <w:tcW w:w="1627" w:type="dxa"/>
            <w:tcBorders>
              <w:top w:val="nil"/>
              <w:left w:val="single" w:sz="4" w:space="0" w:color="auto"/>
              <w:bottom w:val="nil"/>
            </w:tcBorders>
            <w:shd w:val="clear" w:color="auto" w:fill="auto"/>
          </w:tcPr>
          <w:p w:rsidR="001C1302" w:rsidRPr="008B3CE8" w:rsidRDefault="001C1302" w:rsidP="001A4BAA">
            <w:pPr>
              <w:jc w:val="both"/>
            </w:pPr>
          </w:p>
        </w:tc>
        <w:tc>
          <w:tcPr>
            <w:tcW w:w="1492" w:type="dxa"/>
            <w:tcBorders>
              <w:top w:val="nil"/>
              <w:bottom w:val="nil"/>
            </w:tcBorders>
            <w:shd w:val="clear" w:color="auto" w:fill="auto"/>
          </w:tcPr>
          <w:p w:rsidR="001C1302" w:rsidRPr="008B3CE8" w:rsidRDefault="001C1302" w:rsidP="001A4BAA">
            <w:pPr>
              <w:jc w:val="both"/>
            </w:pPr>
          </w:p>
        </w:tc>
      </w:tr>
      <w:tr w:rsidR="001C1302" w:rsidRPr="008B3CE8" w:rsidTr="001A4BAA">
        <w:trPr>
          <w:trHeight w:val="161"/>
        </w:trPr>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1</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 xml:space="preserve">Рациональные выражения. </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2</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Рациональные выражения.</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3</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 xml:space="preserve">Основное свойство алгебраической дроби. Сокращение дробей. </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4</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Основное свойство алгебраической дроби. Сокращение дробей.</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5</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Основное свойство  дроби. Сокращение дробей.</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rPr>
          <w:trHeight w:val="289"/>
        </w:trPr>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6</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 xml:space="preserve">Сложение и вычитание  дробей с одинаковыми знаменателями. </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rPr>
          <w:trHeight w:val="265"/>
        </w:trPr>
        <w:tc>
          <w:tcPr>
            <w:tcW w:w="885"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7</w:t>
            </w:r>
          </w:p>
        </w:tc>
        <w:tc>
          <w:tcPr>
            <w:tcW w:w="10563"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 xml:space="preserve">Сложение и вычитание  дробей с одинаковыми знаменателями. </w:t>
            </w:r>
          </w:p>
        </w:tc>
        <w:tc>
          <w:tcPr>
            <w:tcW w:w="1627" w:type="dxa"/>
            <w:tcBorders>
              <w:top w:val="single" w:sz="4" w:space="0" w:color="auto"/>
              <w:left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right w:val="single" w:sz="4" w:space="0" w:color="auto"/>
            </w:tcBorders>
          </w:tcPr>
          <w:p w:rsidR="001C1302" w:rsidRPr="008B3CE8" w:rsidRDefault="001C1302" w:rsidP="001A4BAA">
            <w:pPr>
              <w:jc w:val="both"/>
            </w:pPr>
          </w:p>
        </w:tc>
      </w:tr>
      <w:tr w:rsidR="001C1302" w:rsidRPr="008B3CE8" w:rsidTr="001A4BAA">
        <w:trPr>
          <w:trHeight w:val="283"/>
        </w:trPr>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8</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Сложение и вычитание  дробей с разными знаменателями</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9</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 xml:space="preserve">Сложение и </w:t>
            </w:r>
            <w:proofErr w:type="gramStart"/>
            <w:r w:rsidRPr="008B3CE8">
              <w:t>вычитание</w:t>
            </w:r>
            <w:proofErr w:type="gramEnd"/>
            <w:r w:rsidRPr="008B3CE8">
              <w:t xml:space="preserve"> а дробей с разными знаменателями.</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rPr>
          <w:trHeight w:val="267"/>
        </w:trPr>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10</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Решение примеров на сложение и вычитание алгебраических дробей</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11</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Решение примеров на сложение и вычитание алгебраических дробей</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rPr>
          <w:trHeight w:val="321"/>
        </w:trPr>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12</w:t>
            </w:r>
          </w:p>
        </w:tc>
        <w:tc>
          <w:tcPr>
            <w:tcW w:w="10563"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r w:rsidRPr="008B3CE8">
              <w:t xml:space="preserve">Контрольная работа №1  по теме: "Сумма и разность дробей".           </w:t>
            </w:r>
          </w:p>
        </w:tc>
        <w:tc>
          <w:tcPr>
            <w:tcW w:w="1627"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rPr>
          <w:trHeight w:val="173"/>
        </w:trPr>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13</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 xml:space="preserve">Умножение  дробей.  Возведение дроби в степень. </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14</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Умножение и деление  дробей.  Возведение дроби в степень.</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rPr>
          <w:trHeight w:val="278"/>
        </w:trPr>
        <w:tc>
          <w:tcPr>
            <w:tcW w:w="885"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15</w:t>
            </w:r>
          </w:p>
        </w:tc>
        <w:tc>
          <w:tcPr>
            <w:tcW w:w="10563"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Умножение и деление  дробей.  Возведение дроби в степень</w:t>
            </w:r>
          </w:p>
        </w:tc>
        <w:tc>
          <w:tcPr>
            <w:tcW w:w="1627" w:type="dxa"/>
            <w:tcBorders>
              <w:top w:val="single" w:sz="4" w:space="0" w:color="auto"/>
              <w:left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16</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Деление дробей.</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17</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Деление дробей.</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18</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Деление дробей.</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19</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Преобразование рациональных выражений</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rPr>
          <w:trHeight w:val="257"/>
        </w:trPr>
        <w:tc>
          <w:tcPr>
            <w:tcW w:w="885"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20</w:t>
            </w:r>
          </w:p>
        </w:tc>
        <w:tc>
          <w:tcPr>
            <w:tcW w:w="10563"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 xml:space="preserve">Преобразование рациональных выражений. </w:t>
            </w:r>
          </w:p>
        </w:tc>
        <w:tc>
          <w:tcPr>
            <w:tcW w:w="1627" w:type="dxa"/>
            <w:tcBorders>
              <w:top w:val="single" w:sz="4" w:space="0" w:color="auto"/>
              <w:left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21</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 xml:space="preserve">Функция </w:t>
            </w:r>
            <w:r w:rsidRPr="008B3CE8">
              <w:rPr>
                <w:position w:val="-24"/>
              </w:rPr>
              <w:object w:dxaOrig="639" w:dyaOrig="619">
                <v:shape id="_x0000_i1028" type="#_x0000_t75" style="width:31.9pt;height:30.55pt" o:ole="">
                  <v:imagedata r:id="rId13" o:title=""/>
                </v:shape>
                <o:OLEObject Type="Embed" ProgID="Equation.3" ShapeID="_x0000_i1028" DrawAspect="Content" ObjectID="_1551812716" r:id="rId14"/>
              </w:object>
            </w:r>
            <w:r w:rsidRPr="008B3CE8">
              <w:t>, её свойства и график.</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rPr>
          <w:trHeight w:val="300"/>
        </w:trPr>
        <w:tc>
          <w:tcPr>
            <w:tcW w:w="885"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22</w:t>
            </w:r>
          </w:p>
        </w:tc>
        <w:tc>
          <w:tcPr>
            <w:tcW w:w="10563"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 xml:space="preserve">Функция </w:t>
            </w:r>
            <w:r w:rsidRPr="008B3CE8">
              <w:rPr>
                <w:position w:val="-24"/>
              </w:rPr>
              <w:object w:dxaOrig="639" w:dyaOrig="619">
                <v:shape id="_x0000_i1029" type="#_x0000_t75" style="width:31.9pt;height:30.55pt" o:ole="">
                  <v:imagedata r:id="rId13" o:title=""/>
                </v:shape>
                <o:OLEObject Type="Embed" ProgID="Equation.3" ShapeID="_x0000_i1029" DrawAspect="Content" ObjectID="_1551812717" r:id="rId15"/>
              </w:object>
            </w:r>
            <w:r w:rsidRPr="008B3CE8">
              <w:t xml:space="preserve">, её свойства и график. </w:t>
            </w:r>
          </w:p>
        </w:tc>
        <w:tc>
          <w:tcPr>
            <w:tcW w:w="1627" w:type="dxa"/>
            <w:tcBorders>
              <w:top w:val="single" w:sz="4" w:space="0" w:color="auto"/>
              <w:left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23</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 xml:space="preserve">Контрольная работа №2  по теме: "Произведение и частное дробей".           </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Квадратные корни (19 часов).</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rPr>
          <w:trHeight w:val="216"/>
        </w:trPr>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24</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Рациональные числа.</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lastRenderedPageBreak/>
              <w:t>25</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Иррациональные числа.</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26</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 xml:space="preserve"> Квадратные корни. Арифметический квадратный корень.</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27</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Арифметический квадратный корень.</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28</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pStyle w:val="Style2"/>
              <w:widowControl/>
              <w:spacing w:line="240" w:lineRule="auto"/>
              <w:ind w:left="102" w:right="102"/>
              <w:jc w:val="both"/>
              <w:rPr>
                <w:rStyle w:val="FontStyle41"/>
                <w:b w:val="0"/>
                <w:sz w:val="24"/>
                <w:szCs w:val="24"/>
              </w:rPr>
            </w:pPr>
            <w:r w:rsidRPr="008B3CE8">
              <w:rPr>
                <w:rStyle w:val="FontStyle41"/>
                <w:sz w:val="24"/>
                <w:szCs w:val="24"/>
                <w:lang w:val="en-US"/>
              </w:rPr>
              <w:t>I</w:t>
            </w:r>
            <w:r w:rsidRPr="008B3CE8">
              <w:rPr>
                <w:rStyle w:val="FontStyle41"/>
                <w:sz w:val="24"/>
                <w:szCs w:val="24"/>
              </w:rPr>
              <w:t xml:space="preserve"> </w:t>
            </w:r>
            <w:proofErr w:type="gramStart"/>
            <w:r w:rsidRPr="008B3CE8">
              <w:rPr>
                <w:rStyle w:val="FontStyle41"/>
                <w:sz w:val="24"/>
                <w:szCs w:val="24"/>
                <w:lang w:val="en-US"/>
              </w:rPr>
              <w:t>I</w:t>
            </w:r>
            <w:r w:rsidRPr="008B3CE8">
              <w:rPr>
                <w:rStyle w:val="FontStyle41"/>
                <w:sz w:val="24"/>
                <w:szCs w:val="24"/>
              </w:rPr>
              <w:t xml:space="preserve">  четверть</w:t>
            </w:r>
            <w:proofErr w:type="gramEnd"/>
            <w:r w:rsidRPr="008B3CE8">
              <w:rPr>
                <w:rStyle w:val="FontStyle41"/>
                <w:sz w:val="24"/>
                <w:szCs w:val="24"/>
              </w:rPr>
              <w:t xml:space="preserve">. </w:t>
            </w:r>
          </w:p>
          <w:p w:rsidR="001C1302" w:rsidRPr="008B3CE8" w:rsidRDefault="001C1302" w:rsidP="001A4BAA">
            <w:pPr>
              <w:jc w:val="both"/>
            </w:pPr>
            <w:r w:rsidRPr="008B3CE8">
              <w:t xml:space="preserve">Уравнение </w:t>
            </w:r>
            <w:r w:rsidRPr="008B3CE8">
              <w:rPr>
                <w:lang w:val="en-US"/>
              </w:rPr>
              <w:t>x</w:t>
            </w:r>
            <w:r w:rsidRPr="008B3CE8">
              <w:rPr>
                <w:vertAlign w:val="superscript"/>
              </w:rPr>
              <w:t xml:space="preserve">2 </w:t>
            </w:r>
            <w:r w:rsidRPr="008B3CE8">
              <w:t>= а.</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29</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Нахождение приближённых значений квадратного корня.</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rPr>
          <w:trHeight w:val="443"/>
        </w:trPr>
        <w:tc>
          <w:tcPr>
            <w:tcW w:w="885"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30</w:t>
            </w:r>
          </w:p>
        </w:tc>
        <w:tc>
          <w:tcPr>
            <w:tcW w:w="10563"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 xml:space="preserve">Функция </w:t>
            </w:r>
            <w:r w:rsidRPr="008B3CE8">
              <w:rPr>
                <w:position w:val="-10"/>
              </w:rPr>
              <w:object w:dxaOrig="780" w:dyaOrig="380">
                <v:shape id="_x0000_i1030" type="#_x0000_t75" style="width:38.7pt;height:19pt" o:ole="">
                  <v:imagedata r:id="rId16" o:title=""/>
                </v:shape>
                <o:OLEObject Type="Embed" ProgID="Equation.3" ShapeID="_x0000_i1030" DrawAspect="Content" ObjectID="_1551812718" r:id="rId17"/>
              </w:object>
            </w:r>
            <w:r w:rsidRPr="008B3CE8">
              <w:t>.  и  её  график.</w:t>
            </w:r>
          </w:p>
        </w:tc>
        <w:tc>
          <w:tcPr>
            <w:tcW w:w="1627" w:type="dxa"/>
            <w:tcBorders>
              <w:top w:val="single" w:sz="4" w:space="0" w:color="auto"/>
              <w:left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31</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Квадратный корень из произведения и дроби.</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32</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Квадратный корень из произведения и дроби.</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33</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Квадратный корень из степени.</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rPr>
                <w:lang w:val="en-US"/>
              </w:rPr>
            </w:pPr>
            <w:r w:rsidRPr="008B3CE8">
              <w:t>3</w:t>
            </w:r>
            <w:r w:rsidRPr="008B3CE8">
              <w:rPr>
                <w:lang w:val="en-US"/>
              </w:rPr>
              <w:t>4</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 xml:space="preserve">Контрольная работа №3  по теме: "Квадратные корни".           </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35</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Вынесение множителя за знак корня.</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rPr>
          <w:trHeight w:val="163"/>
        </w:trPr>
        <w:tc>
          <w:tcPr>
            <w:tcW w:w="885"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36</w:t>
            </w:r>
          </w:p>
        </w:tc>
        <w:tc>
          <w:tcPr>
            <w:tcW w:w="10563"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 xml:space="preserve">Вынесение множителя за знак корня. </w:t>
            </w:r>
          </w:p>
        </w:tc>
        <w:tc>
          <w:tcPr>
            <w:tcW w:w="1627" w:type="dxa"/>
            <w:tcBorders>
              <w:top w:val="single" w:sz="4" w:space="0" w:color="auto"/>
              <w:left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37</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Внесение множителя под знак корня.</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38</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Внесение множителя под знак корня.</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rPr>
          <w:trHeight w:val="297"/>
        </w:trPr>
        <w:tc>
          <w:tcPr>
            <w:tcW w:w="885"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39</w:t>
            </w:r>
          </w:p>
        </w:tc>
        <w:tc>
          <w:tcPr>
            <w:tcW w:w="10563" w:type="dxa"/>
            <w:tcBorders>
              <w:top w:val="single" w:sz="4" w:space="0" w:color="auto"/>
              <w:left w:val="single" w:sz="4" w:space="0" w:color="auto"/>
              <w:right w:val="single" w:sz="4" w:space="0" w:color="auto"/>
            </w:tcBorders>
            <w:hideMark/>
          </w:tcPr>
          <w:p w:rsidR="001C1302" w:rsidRPr="008B3CE8" w:rsidRDefault="001C1302" w:rsidP="001A4BAA">
            <w:pPr>
              <w:jc w:val="both"/>
            </w:pPr>
            <w:r w:rsidRPr="008B3CE8">
              <w:t xml:space="preserve">Преобразование выражений, содержащих квадратные корни. </w:t>
            </w:r>
          </w:p>
        </w:tc>
        <w:tc>
          <w:tcPr>
            <w:tcW w:w="1627" w:type="dxa"/>
            <w:tcBorders>
              <w:top w:val="single" w:sz="4" w:space="0" w:color="auto"/>
              <w:left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right w:val="single" w:sz="4" w:space="0" w:color="auto"/>
            </w:tcBorders>
          </w:tcPr>
          <w:p w:rsidR="001C1302" w:rsidRPr="008B3CE8" w:rsidRDefault="001C1302" w:rsidP="001A4BAA">
            <w:pPr>
              <w:jc w:val="both"/>
            </w:pPr>
          </w:p>
        </w:tc>
      </w:tr>
      <w:tr w:rsidR="001C1302" w:rsidRPr="008B3CE8" w:rsidTr="001A4BAA">
        <w:trPr>
          <w:trHeight w:val="214"/>
        </w:trPr>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40</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Преобразование выражений, содержащих квадратные корни.</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41</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Преобразование выражений, содержащих квадратные корни.</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42</w:t>
            </w: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Контрольная работа №4 по теме</w:t>
            </w:r>
            <w:proofErr w:type="gramStart"/>
            <w:r w:rsidRPr="008B3CE8">
              <w:t>"С</w:t>
            </w:r>
            <w:proofErr w:type="gramEnd"/>
            <w:r w:rsidRPr="008B3CE8">
              <w:t xml:space="preserve">войства квадратного корня".             </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r w:rsidR="001C1302" w:rsidRPr="008B3CE8" w:rsidTr="001A4BAA">
        <w:tc>
          <w:tcPr>
            <w:tcW w:w="885"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0563"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r w:rsidRPr="008B3CE8">
              <w:t>Квадратные уравнения (21 час).</w:t>
            </w:r>
          </w:p>
        </w:tc>
        <w:tc>
          <w:tcPr>
            <w:tcW w:w="1627" w:type="dxa"/>
            <w:tcBorders>
              <w:top w:val="single" w:sz="4" w:space="0" w:color="auto"/>
              <w:left w:val="single" w:sz="4" w:space="0" w:color="auto"/>
              <w:bottom w:val="single" w:sz="4" w:space="0" w:color="auto"/>
              <w:right w:val="single" w:sz="4" w:space="0" w:color="auto"/>
            </w:tcBorders>
            <w:hideMark/>
          </w:tcPr>
          <w:p w:rsidR="001C1302" w:rsidRPr="008B3CE8" w:rsidRDefault="001C1302" w:rsidP="001A4BAA">
            <w:pPr>
              <w:jc w:val="both"/>
            </w:pPr>
          </w:p>
        </w:tc>
        <w:tc>
          <w:tcPr>
            <w:tcW w:w="1492" w:type="dxa"/>
            <w:tcBorders>
              <w:top w:val="single" w:sz="4" w:space="0" w:color="auto"/>
              <w:left w:val="single" w:sz="4" w:space="0" w:color="auto"/>
              <w:bottom w:val="single" w:sz="4" w:space="0" w:color="auto"/>
              <w:right w:val="single" w:sz="4" w:space="0" w:color="auto"/>
            </w:tcBorders>
          </w:tcPr>
          <w:p w:rsidR="001C1302" w:rsidRPr="008B3CE8" w:rsidRDefault="001C1302" w:rsidP="001A4BAA">
            <w:pPr>
              <w:jc w:val="both"/>
            </w:pPr>
          </w:p>
        </w:tc>
      </w:tr>
    </w:tbl>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0631"/>
        <w:gridCol w:w="1559"/>
        <w:gridCol w:w="1559"/>
      </w:tblGrid>
      <w:tr w:rsidR="001C1302" w:rsidRPr="008B3CE8" w:rsidTr="001A4BAA">
        <w:trPr>
          <w:trHeight w:val="270"/>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43</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Неполные квадратные уравнения.</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181"/>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44</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Неполные квадратные уравнения.</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261"/>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45</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 xml:space="preserve">Формулы корней квадратного уравнения. </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46</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 xml:space="preserve">Формулы корней квадратного уравнения. </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47</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 xml:space="preserve">Формулы корней квадратного уравнения. </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180"/>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48</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pStyle w:val="Style2"/>
              <w:widowControl/>
              <w:spacing w:line="240" w:lineRule="auto"/>
              <w:ind w:left="102" w:right="102"/>
              <w:jc w:val="both"/>
              <w:rPr>
                <w:rStyle w:val="FontStyle41"/>
                <w:b w:val="0"/>
                <w:sz w:val="24"/>
                <w:szCs w:val="24"/>
              </w:rPr>
            </w:pPr>
            <w:r w:rsidRPr="008B3CE8">
              <w:t xml:space="preserve"> </w:t>
            </w:r>
            <w:r w:rsidRPr="008B3CE8">
              <w:rPr>
                <w:rStyle w:val="FontStyle41"/>
                <w:sz w:val="24"/>
                <w:szCs w:val="24"/>
              </w:rPr>
              <w:t xml:space="preserve"> </w:t>
            </w:r>
            <w:r w:rsidRPr="008B3CE8">
              <w:rPr>
                <w:rStyle w:val="FontStyle41"/>
                <w:sz w:val="24"/>
                <w:szCs w:val="24"/>
                <w:lang w:val="en-US"/>
              </w:rPr>
              <w:t>I</w:t>
            </w:r>
            <w:r w:rsidRPr="008B3CE8">
              <w:rPr>
                <w:rStyle w:val="FontStyle41"/>
                <w:sz w:val="24"/>
                <w:szCs w:val="24"/>
              </w:rPr>
              <w:t xml:space="preserve"> </w:t>
            </w:r>
            <w:r w:rsidRPr="008B3CE8">
              <w:rPr>
                <w:rStyle w:val="FontStyle41"/>
                <w:sz w:val="24"/>
                <w:szCs w:val="24"/>
                <w:lang w:val="en-US"/>
              </w:rPr>
              <w:t>I</w:t>
            </w:r>
            <w:r w:rsidRPr="008B3CE8">
              <w:rPr>
                <w:rStyle w:val="FontStyle41"/>
                <w:sz w:val="24"/>
                <w:szCs w:val="24"/>
              </w:rPr>
              <w:t xml:space="preserve"> </w:t>
            </w:r>
            <w:r w:rsidRPr="008B3CE8">
              <w:rPr>
                <w:rStyle w:val="FontStyle41"/>
                <w:sz w:val="24"/>
                <w:szCs w:val="24"/>
                <w:lang w:val="en-US"/>
              </w:rPr>
              <w:t>I</w:t>
            </w:r>
            <w:r w:rsidRPr="008B3CE8">
              <w:rPr>
                <w:rStyle w:val="FontStyle41"/>
                <w:sz w:val="24"/>
                <w:szCs w:val="24"/>
              </w:rPr>
              <w:t xml:space="preserve"> четверть. </w:t>
            </w:r>
          </w:p>
          <w:p w:rsidR="001C1302" w:rsidRPr="008B3CE8" w:rsidRDefault="001C1302" w:rsidP="005F6DC4">
            <w:pPr>
              <w:jc w:val="both"/>
            </w:pPr>
            <w:r w:rsidRPr="008B3CE8">
              <w:t>Решение задач с помощью квадратных уравнений.</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49</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Решение задач с помощью квадратных уравнений.</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50</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Решение задач с помощью квадратных уравнений.</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51</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Теорема Виета.</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52</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Теорема Виета.</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186"/>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53</w:t>
            </w:r>
          </w:p>
        </w:tc>
        <w:tc>
          <w:tcPr>
            <w:tcW w:w="10631"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r w:rsidRPr="008B3CE8">
              <w:t>Контрольная работа № 5  по теме: «Квадратные уравнения»</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rPr>
          <w:trHeight w:val="290"/>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lastRenderedPageBreak/>
              <w:t>54</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Рациональные уравнения как математические модели реальных ситуаций.</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55</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 xml:space="preserve">Решение  дробных рациональных уравнений. </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56</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 xml:space="preserve">Решение  дробных рациональных уравнений. </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57</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 xml:space="preserve">Решение  дробных рациональных уравнений. </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58</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 xml:space="preserve">Решение  дробных рациональных уравнений. </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59</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Решение задач с помощью дробных рациональных уравнений.</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60</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Решение задач с помощью дробных рациональных уравнений.</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302"/>
        </w:trPr>
        <w:tc>
          <w:tcPr>
            <w:tcW w:w="851" w:type="dxa"/>
            <w:tcBorders>
              <w:top w:val="single" w:sz="4" w:space="0" w:color="auto"/>
              <w:left w:val="single" w:sz="4" w:space="0" w:color="auto"/>
              <w:right w:val="single" w:sz="4" w:space="0" w:color="auto"/>
            </w:tcBorders>
            <w:hideMark/>
          </w:tcPr>
          <w:p w:rsidR="001C1302" w:rsidRPr="008B3CE8" w:rsidRDefault="001C1302" w:rsidP="005F6DC4">
            <w:pPr>
              <w:jc w:val="both"/>
            </w:pPr>
            <w:r w:rsidRPr="008B3CE8">
              <w:t>61</w:t>
            </w:r>
          </w:p>
        </w:tc>
        <w:tc>
          <w:tcPr>
            <w:tcW w:w="10631" w:type="dxa"/>
            <w:tcBorders>
              <w:top w:val="single" w:sz="4" w:space="0" w:color="auto"/>
              <w:left w:val="single" w:sz="4" w:space="0" w:color="auto"/>
              <w:right w:val="single" w:sz="4" w:space="0" w:color="auto"/>
            </w:tcBorders>
            <w:hideMark/>
          </w:tcPr>
          <w:p w:rsidR="001C1302" w:rsidRPr="008B3CE8" w:rsidRDefault="001C1302" w:rsidP="005F6DC4">
            <w:pPr>
              <w:jc w:val="both"/>
            </w:pPr>
            <w:r w:rsidRPr="008B3CE8">
              <w:t>Решение задач с помощью дробных рациональных уравнений.</w:t>
            </w:r>
          </w:p>
        </w:tc>
        <w:tc>
          <w:tcPr>
            <w:tcW w:w="1559" w:type="dxa"/>
            <w:tcBorders>
              <w:top w:val="single" w:sz="4" w:space="0" w:color="auto"/>
              <w:left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62</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Применение умений и навыков при решении дробных рациональных уравнений.</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63</w:t>
            </w:r>
          </w:p>
        </w:tc>
        <w:tc>
          <w:tcPr>
            <w:tcW w:w="10631"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r w:rsidRPr="008B3CE8">
              <w:t>Контрольная работа № 6  по теме «Квадратные уравнения».</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0631"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r w:rsidRPr="008B3CE8">
              <w:t>Неравенства (20 часов).</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rPr>
          <w:trHeight w:val="114"/>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64</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Числовые неравенства.</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291"/>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65</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Числовые неравенства.</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66</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 xml:space="preserve">Свойства числовых неравенств. </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110"/>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67</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Свойства числовых неравенств.</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272"/>
        </w:trPr>
        <w:tc>
          <w:tcPr>
            <w:tcW w:w="851" w:type="dxa"/>
            <w:tcBorders>
              <w:top w:val="single" w:sz="4" w:space="0" w:color="auto"/>
              <w:left w:val="single" w:sz="4" w:space="0" w:color="auto"/>
              <w:right w:val="single" w:sz="4" w:space="0" w:color="auto"/>
            </w:tcBorders>
            <w:hideMark/>
          </w:tcPr>
          <w:p w:rsidR="001C1302" w:rsidRPr="008B3CE8" w:rsidRDefault="001C1302" w:rsidP="005F6DC4">
            <w:pPr>
              <w:jc w:val="both"/>
            </w:pPr>
            <w:r w:rsidRPr="008B3CE8">
              <w:t>68</w:t>
            </w:r>
          </w:p>
        </w:tc>
        <w:tc>
          <w:tcPr>
            <w:tcW w:w="10631" w:type="dxa"/>
            <w:tcBorders>
              <w:top w:val="single" w:sz="4" w:space="0" w:color="auto"/>
              <w:left w:val="single" w:sz="4" w:space="0" w:color="auto"/>
              <w:right w:val="single" w:sz="4" w:space="0" w:color="auto"/>
            </w:tcBorders>
            <w:hideMark/>
          </w:tcPr>
          <w:p w:rsidR="001C1302" w:rsidRPr="008B3CE8" w:rsidRDefault="001C1302" w:rsidP="005F6DC4">
            <w:pPr>
              <w:jc w:val="both"/>
            </w:pPr>
            <w:r w:rsidRPr="008B3CE8">
              <w:t xml:space="preserve">Сложение и умножение числовых неравенств. </w:t>
            </w:r>
          </w:p>
        </w:tc>
        <w:tc>
          <w:tcPr>
            <w:tcW w:w="1559" w:type="dxa"/>
            <w:tcBorders>
              <w:top w:val="single" w:sz="4" w:space="0" w:color="auto"/>
              <w:left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248"/>
        </w:trPr>
        <w:tc>
          <w:tcPr>
            <w:tcW w:w="851" w:type="dxa"/>
            <w:tcBorders>
              <w:top w:val="single" w:sz="4" w:space="0" w:color="auto"/>
              <w:left w:val="single" w:sz="4" w:space="0" w:color="auto"/>
              <w:right w:val="single" w:sz="4" w:space="0" w:color="auto"/>
            </w:tcBorders>
            <w:hideMark/>
          </w:tcPr>
          <w:p w:rsidR="001C1302" w:rsidRPr="008B3CE8" w:rsidRDefault="001C1302" w:rsidP="005F6DC4">
            <w:pPr>
              <w:jc w:val="both"/>
            </w:pPr>
            <w:r w:rsidRPr="008B3CE8">
              <w:t>69</w:t>
            </w:r>
          </w:p>
        </w:tc>
        <w:tc>
          <w:tcPr>
            <w:tcW w:w="10631" w:type="dxa"/>
            <w:tcBorders>
              <w:top w:val="single" w:sz="4" w:space="0" w:color="auto"/>
              <w:left w:val="single" w:sz="4" w:space="0" w:color="auto"/>
              <w:right w:val="single" w:sz="4" w:space="0" w:color="auto"/>
            </w:tcBorders>
            <w:hideMark/>
          </w:tcPr>
          <w:p w:rsidR="001C1302" w:rsidRPr="008B3CE8" w:rsidRDefault="001C1302" w:rsidP="005F6DC4">
            <w:pPr>
              <w:jc w:val="both"/>
            </w:pPr>
            <w:r w:rsidRPr="008B3CE8">
              <w:t xml:space="preserve">Сложение и умножение числовых неравенств. </w:t>
            </w:r>
          </w:p>
        </w:tc>
        <w:tc>
          <w:tcPr>
            <w:tcW w:w="1559" w:type="dxa"/>
            <w:tcBorders>
              <w:top w:val="single" w:sz="4" w:space="0" w:color="auto"/>
              <w:left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322"/>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70</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Сложение и умножение числовых неравенств.</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145"/>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71</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Погрешность и точность приближения.</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104"/>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72</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 xml:space="preserve">Контрольная работа № 7 по теме: «Неравенства» </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73</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Пересечение и объединение множеств.</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74</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Пересечение и объединение множеств.</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75</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Числовые промежутки.</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76</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Числовые промежутки.</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77</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Решение неравенств с одной переменной.</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78</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Решение неравенств с одной переменной.</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79</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pStyle w:val="Style2"/>
              <w:widowControl/>
              <w:spacing w:line="240" w:lineRule="auto"/>
              <w:ind w:left="102" w:right="102"/>
              <w:jc w:val="both"/>
              <w:rPr>
                <w:rStyle w:val="FontStyle41"/>
                <w:b w:val="0"/>
                <w:sz w:val="24"/>
                <w:szCs w:val="24"/>
              </w:rPr>
            </w:pPr>
            <w:r w:rsidRPr="008B3CE8">
              <w:rPr>
                <w:rStyle w:val="FontStyle41"/>
                <w:sz w:val="24"/>
                <w:szCs w:val="24"/>
                <w:lang w:val="en-US"/>
              </w:rPr>
              <w:t>IV</w:t>
            </w:r>
            <w:r w:rsidRPr="008B3CE8">
              <w:rPr>
                <w:rStyle w:val="FontStyle41"/>
                <w:sz w:val="24"/>
                <w:szCs w:val="24"/>
              </w:rPr>
              <w:t xml:space="preserve"> четверть. </w:t>
            </w:r>
          </w:p>
          <w:p w:rsidR="001C1302" w:rsidRPr="008B3CE8" w:rsidRDefault="001C1302" w:rsidP="005F6DC4">
            <w:pPr>
              <w:jc w:val="both"/>
            </w:pPr>
            <w:r w:rsidRPr="008B3CE8">
              <w:t>Решение неравенств с одной переменной.</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80</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Решение систем  неравенств с одной переменной.</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81</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Решение систем  неравенств с одной переменной.</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82</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Решение систем  неравенств с одной переменной.</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83</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Контрольная работа № 8 по теме: «Неравенства»</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272"/>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Степень с целым показателем. Элементы статистики (11 часов).</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303"/>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84</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Определение степени с целым отрицательным показателем.</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239"/>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85</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Определение степени с целым отрицательным показателем.</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242"/>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86</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Свойства степени с целым показателем.</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254"/>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87</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Свойства степени с целым показателем.</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r>
      <w:tr w:rsidR="001C1302" w:rsidRPr="008B3CE8" w:rsidTr="001A4BAA">
        <w:trPr>
          <w:trHeight w:val="112"/>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88</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Стандартный вид числа</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rPr>
          <w:trHeight w:val="282"/>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89</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Стандартный вид числа</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rPr>
          <w:trHeight w:val="120"/>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90</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Контрольная работа № 9 по теме: «Степень с целым показателем»</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rPr>
          <w:trHeight w:val="313"/>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91</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Сбор и группировка статистических данных.</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rPr>
          <w:trHeight w:val="124"/>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92</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Сбор и группировка статистических данных.</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rPr>
          <w:trHeight w:val="176"/>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93</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Наглядное представление статистической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rPr>
          <w:trHeight w:val="277"/>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94</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Наглядное представление статистической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rPr>
          <w:trHeight w:val="277"/>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Повторение (8 часов).</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rPr>
          <w:trHeight w:val="70"/>
        </w:trPr>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95</w:t>
            </w:r>
          </w:p>
        </w:tc>
        <w:tc>
          <w:tcPr>
            <w:tcW w:w="10631"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r w:rsidRPr="008B3CE8">
              <w:t xml:space="preserve">Преобразование рациональных выражений. </w:t>
            </w:r>
          </w:p>
        </w:tc>
        <w:tc>
          <w:tcPr>
            <w:tcW w:w="1559"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96</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Вынесение и внесение множителя под знак корня.</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97</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Решение уравнений.</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98</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Решение неравенств с одной переменной.</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99</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Решение  систем неравенств с одной переменной.</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100</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Решение задач.</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101</w:t>
            </w:r>
          </w:p>
        </w:tc>
        <w:tc>
          <w:tcPr>
            <w:tcW w:w="1063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Урок обобщающего повторения.</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r w:rsidR="001C1302" w:rsidRPr="008B3CE8" w:rsidTr="001A4BAA">
        <w:tc>
          <w:tcPr>
            <w:tcW w:w="851" w:type="dxa"/>
            <w:tcBorders>
              <w:top w:val="single" w:sz="4" w:space="0" w:color="auto"/>
              <w:left w:val="single" w:sz="4" w:space="0" w:color="auto"/>
              <w:bottom w:val="single" w:sz="4" w:space="0" w:color="auto"/>
              <w:right w:val="single" w:sz="4" w:space="0" w:color="auto"/>
            </w:tcBorders>
            <w:hideMark/>
          </w:tcPr>
          <w:p w:rsidR="001C1302" w:rsidRPr="008B3CE8" w:rsidRDefault="001C1302" w:rsidP="005F6DC4">
            <w:pPr>
              <w:jc w:val="both"/>
            </w:pPr>
            <w:r w:rsidRPr="008B3CE8">
              <w:t>102</w:t>
            </w:r>
          </w:p>
        </w:tc>
        <w:tc>
          <w:tcPr>
            <w:tcW w:w="10631"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r w:rsidRPr="008B3CE8">
              <w:t>Итоговая 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c>
          <w:tcPr>
            <w:tcW w:w="1559" w:type="dxa"/>
            <w:tcBorders>
              <w:top w:val="single" w:sz="4" w:space="0" w:color="auto"/>
              <w:left w:val="single" w:sz="4" w:space="0" w:color="auto"/>
              <w:bottom w:val="single" w:sz="4" w:space="0" w:color="auto"/>
              <w:right w:val="single" w:sz="4" w:space="0" w:color="auto"/>
            </w:tcBorders>
          </w:tcPr>
          <w:p w:rsidR="001C1302" w:rsidRPr="008B3CE8" w:rsidRDefault="001C1302" w:rsidP="005F6DC4">
            <w:pPr>
              <w:jc w:val="both"/>
            </w:pPr>
          </w:p>
        </w:tc>
      </w:tr>
    </w:tbl>
    <w:p w:rsidR="001C1302" w:rsidRPr="008B3CE8" w:rsidRDefault="001C1302" w:rsidP="005F6DC4">
      <w:pPr>
        <w:jc w:val="both"/>
      </w:pPr>
    </w:p>
    <w:p w:rsidR="001C1302" w:rsidRPr="008B3CE8" w:rsidRDefault="001C1302" w:rsidP="001A4BAA">
      <w:pPr>
        <w:widowControl w:val="0"/>
        <w:tabs>
          <w:tab w:val="num" w:pos="940"/>
        </w:tabs>
        <w:overflowPunct w:val="0"/>
        <w:autoSpaceDE w:val="0"/>
        <w:autoSpaceDN w:val="0"/>
        <w:adjustRightInd w:val="0"/>
        <w:ind w:left="360"/>
        <w:jc w:val="center"/>
        <w:rPr>
          <w:b/>
          <w:bCs/>
        </w:rPr>
      </w:pPr>
      <w:r w:rsidRPr="008B3CE8">
        <w:rPr>
          <w:b/>
          <w:bCs/>
        </w:rPr>
        <w:t>Учебно-методическое обеспечение.</w:t>
      </w:r>
    </w:p>
    <w:tbl>
      <w:tblPr>
        <w:tblpPr w:leftFromText="180" w:rightFromText="180" w:vertAnchor="text" w:horzAnchor="margin" w:tblpXSpec="center" w:tblpY="34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4034"/>
      </w:tblGrid>
      <w:tr w:rsidR="001C1302" w:rsidRPr="008B3CE8" w:rsidTr="001C1302">
        <w:tc>
          <w:tcPr>
            <w:tcW w:w="675" w:type="dxa"/>
            <w:shd w:val="clear" w:color="auto" w:fill="auto"/>
          </w:tcPr>
          <w:p w:rsidR="001C1302" w:rsidRPr="008B3CE8" w:rsidRDefault="001C1302" w:rsidP="005F6DC4">
            <w:pPr>
              <w:spacing w:line="360" w:lineRule="auto"/>
              <w:ind w:firstLine="709"/>
              <w:jc w:val="both"/>
            </w:pPr>
            <w:r w:rsidRPr="008B3CE8">
              <w:t>11</w:t>
            </w:r>
          </w:p>
        </w:tc>
        <w:tc>
          <w:tcPr>
            <w:tcW w:w="14034" w:type="dxa"/>
            <w:shd w:val="clear" w:color="auto" w:fill="auto"/>
          </w:tcPr>
          <w:p w:rsidR="001C1302" w:rsidRPr="008B3CE8" w:rsidRDefault="001C1302" w:rsidP="005F6DC4">
            <w:pPr>
              <w:spacing w:line="360" w:lineRule="auto"/>
              <w:ind w:firstLine="709"/>
              <w:jc w:val="both"/>
            </w:pPr>
            <w:r w:rsidRPr="008B3CE8">
              <w:t>Учебник. Алгебра 8 класс./ [автор</w:t>
            </w:r>
            <w:proofErr w:type="gramStart"/>
            <w:r w:rsidRPr="008B3CE8">
              <w:t>ы-</w:t>
            </w:r>
            <w:proofErr w:type="gramEnd"/>
            <w:r w:rsidRPr="008B3CE8">
              <w:t xml:space="preserve"> Ю.Н.Макарычев, </w:t>
            </w:r>
            <w:proofErr w:type="spellStart"/>
            <w:r w:rsidRPr="008B3CE8">
              <w:t>Н.Г.Миндюк</w:t>
            </w:r>
            <w:proofErr w:type="spellEnd"/>
            <w:r w:rsidRPr="008B3CE8">
              <w:t xml:space="preserve">, </w:t>
            </w:r>
            <w:proofErr w:type="spellStart"/>
            <w:r w:rsidRPr="008B3CE8">
              <w:t>К.И.Нешков</w:t>
            </w:r>
            <w:proofErr w:type="spellEnd"/>
            <w:r w:rsidRPr="008B3CE8">
              <w:t>, С.Б.Суворова] - М.: Просвещение, 2015</w:t>
            </w:r>
          </w:p>
        </w:tc>
      </w:tr>
      <w:tr w:rsidR="001C1302" w:rsidRPr="008B3CE8" w:rsidTr="001C1302">
        <w:tc>
          <w:tcPr>
            <w:tcW w:w="675" w:type="dxa"/>
            <w:shd w:val="clear" w:color="auto" w:fill="auto"/>
          </w:tcPr>
          <w:p w:rsidR="001C1302" w:rsidRPr="008B3CE8" w:rsidRDefault="001C1302" w:rsidP="005F6DC4">
            <w:pPr>
              <w:spacing w:line="360" w:lineRule="auto"/>
              <w:ind w:firstLine="709"/>
              <w:jc w:val="both"/>
            </w:pPr>
            <w:r w:rsidRPr="008B3CE8">
              <w:t>22</w:t>
            </w:r>
          </w:p>
        </w:tc>
        <w:tc>
          <w:tcPr>
            <w:tcW w:w="14034" w:type="dxa"/>
            <w:shd w:val="clear" w:color="auto" w:fill="auto"/>
          </w:tcPr>
          <w:p w:rsidR="001C1302" w:rsidRPr="008B3CE8" w:rsidRDefault="001C1302" w:rsidP="005F6DC4">
            <w:pPr>
              <w:spacing w:line="360" w:lineRule="auto"/>
              <w:ind w:firstLine="709"/>
              <w:jc w:val="both"/>
            </w:pPr>
            <w:r w:rsidRPr="008B3CE8">
              <w:t>Контрольно-измерительные материалы к учебнику Ю.Н.Макарычева и др. Алгебра-8,М. ВАКО,2013</w:t>
            </w:r>
          </w:p>
        </w:tc>
      </w:tr>
    </w:tbl>
    <w:p w:rsidR="001C1302" w:rsidRPr="008B3CE8" w:rsidRDefault="001C1302" w:rsidP="005F6DC4">
      <w:pPr>
        <w:jc w:val="both"/>
      </w:pPr>
    </w:p>
    <w:p w:rsidR="0070488C" w:rsidRPr="008B3CE8" w:rsidRDefault="0070488C" w:rsidP="0070488C"/>
    <w:p w:rsidR="0070488C" w:rsidRPr="008B3CE8" w:rsidRDefault="0070488C" w:rsidP="0070488C">
      <w:pPr>
        <w:rPr>
          <w:b/>
          <w:sz w:val="28"/>
          <w:szCs w:val="28"/>
        </w:rPr>
      </w:pPr>
    </w:p>
    <w:p w:rsidR="001C1302" w:rsidRPr="008B3CE8" w:rsidRDefault="001C1302" w:rsidP="001A4BAA">
      <w:pPr>
        <w:jc w:val="center"/>
        <w:rPr>
          <w:b/>
          <w:sz w:val="28"/>
          <w:szCs w:val="28"/>
        </w:rPr>
      </w:pPr>
      <w:r w:rsidRPr="008B3CE8">
        <w:rPr>
          <w:b/>
          <w:sz w:val="28"/>
          <w:szCs w:val="28"/>
        </w:rPr>
        <w:lastRenderedPageBreak/>
        <w:t>Рабочая программа по курсу</w:t>
      </w:r>
    </w:p>
    <w:p w:rsidR="001C1302" w:rsidRPr="008B3CE8" w:rsidRDefault="001C1302" w:rsidP="001A4BAA">
      <w:pPr>
        <w:jc w:val="center"/>
        <w:rPr>
          <w:b/>
          <w:sz w:val="28"/>
          <w:szCs w:val="28"/>
        </w:rPr>
      </w:pPr>
      <w:r w:rsidRPr="008B3CE8">
        <w:rPr>
          <w:b/>
          <w:sz w:val="28"/>
          <w:szCs w:val="28"/>
        </w:rPr>
        <w:t>«МАТЕМАТИКА -8 (ГЕОМЕТРИЯ)»</w:t>
      </w:r>
    </w:p>
    <w:p w:rsidR="001C1302" w:rsidRPr="008B3CE8" w:rsidRDefault="001C1302" w:rsidP="001A4BAA">
      <w:pPr>
        <w:jc w:val="center"/>
        <w:rPr>
          <w:b/>
          <w:sz w:val="28"/>
          <w:szCs w:val="28"/>
        </w:rPr>
      </w:pPr>
      <w:r w:rsidRPr="008B3CE8">
        <w:rPr>
          <w:b/>
          <w:sz w:val="28"/>
          <w:szCs w:val="28"/>
        </w:rPr>
        <w:t>(2 часа в неделю, 68 за год)</w:t>
      </w:r>
    </w:p>
    <w:p w:rsidR="001C1302" w:rsidRPr="008B3CE8" w:rsidRDefault="001C1302" w:rsidP="001A4BAA">
      <w:pPr>
        <w:jc w:val="center"/>
        <w:rPr>
          <w:b/>
        </w:rPr>
      </w:pPr>
      <w:r w:rsidRPr="008B3CE8">
        <w:rPr>
          <w:b/>
        </w:rPr>
        <w:t>Пояснительная записка.</w:t>
      </w:r>
    </w:p>
    <w:p w:rsidR="001C1302" w:rsidRPr="008B3CE8" w:rsidRDefault="001C1302" w:rsidP="005F6DC4">
      <w:pPr>
        <w:spacing w:before="20" w:after="20"/>
        <w:jc w:val="both"/>
        <w:rPr>
          <w:u w:val="single"/>
        </w:rPr>
      </w:pPr>
    </w:p>
    <w:p w:rsidR="001C1302" w:rsidRPr="008B3CE8" w:rsidRDefault="001C1302" w:rsidP="005F6DC4">
      <w:pPr>
        <w:ind w:firstLine="720"/>
        <w:jc w:val="both"/>
      </w:pPr>
      <w:r w:rsidRPr="008B3CE8">
        <w:t xml:space="preserve">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предметам «Стандарты второго поколения. Геометрия 7 – 9 классы» </w:t>
      </w:r>
      <w:r w:rsidRPr="008B3CE8">
        <w:rPr>
          <w:bCs/>
        </w:rPr>
        <w:t xml:space="preserve"> – М.: Просвещение,  </w:t>
      </w:r>
      <w:smartTag w:uri="urn:schemas-microsoft-com:office:smarttags" w:element="metricconverter">
        <w:smartTagPr>
          <w:attr w:name="ProductID" w:val="2011 г"/>
        </w:smartTagPr>
        <w:r w:rsidRPr="008B3CE8">
          <w:rPr>
            <w:bCs/>
          </w:rPr>
          <w:t>2011 г</w:t>
        </w:r>
      </w:smartTag>
      <w:r w:rsidRPr="008B3CE8">
        <w:rPr>
          <w:bCs/>
        </w:rPr>
        <w:t xml:space="preserve">. и «Геометрия. Сборник рабочих программ 7 – 9 классы», </w:t>
      </w:r>
      <w:r w:rsidRPr="008B3CE8">
        <w:t xml:space="preserve">- М.Просвещение, 2013. Составитель Т. А. </w:t>
      </w:r>
      <w:proofErr w:type="spellStart"/>
      <w:r w:rsidRPr="008B3CE8">
        <w:t>Бурмистрова</w:t>
      </w:r>
      <w:proofErr w:type="spellEnd"/>
      <w:r w:rsidRPr="008B3CE8">
        <w:t xml:space="preserve">; базисного учебного плана. </w:t>
      </w:r>
    </w:p>
    <w:p w:rsidR="001C1302" w:rsidRPr="008B3CE8" w:rsidRDefault="001C1302" w:rsidP="005F6DC4">
      <w:pPr>
        <w:ind w:firstLine="720"/>
        <w:jc w:val="both"/>
      </w:pPr>
      <w:r w:rsidRPr="008B3CE8">
        <w:t>Рабочая программа опирается на УМК:</w:t>
      </w:r>
    </w:p>
    <w:p w:rsidR="001C1302" w:rsidRPr="008B3CE8" w:rsidRDefault="001C1302" w:rsidP="005F6DC4">
      <w:pPr>
        <w:jc w:val="both"/>
      </w:pPr>
      <w:r w:rsidRPr="008B3CE8">
        <w:t xml:space="preserve">- Учебник для учащихся 7 класса общеобразовательных учреждений под редакцией коллектива авторов: </w:t>
      </w:r>
      <w:proofErr w:type="spellStart"/>
      <w:r w:rsidRPr="008B3CE8">
        <w:t>Л.С.Атанасян</w:t>
      </w:r>
      <w:proofErr w:type="spellEnd"/>
      <w:r w:rsidRPr="008B3CE8">
        <w:t>, В.Ф. Бутузов,</w:t>
      </w:r>
    </w:p>
    <w:p w:rsidR="001C1302" w:rsidRPr="008B3CE8" w:rsidRDefault="001C1302" w:rsidP="005F6DC4">
      <w:pPr>
        <w:jc w:val="both"/>
      </w:pPr>
      <w:r w:rsidRPr="008B3CE8">
        <w:t xml:space="preserve">С.Б. </w:t>
      </w:r>
      <w:proofErr w:type="spellStart"/>
      <w:r w:rsidRPr="008B3CE8">
        <w:t>Кадомцев</w:t>
      </w:r>
      <w:proofErr w:type="gramStart"/>
      <w:r w:rsidRPr="008B3CE8">
        <w:t>,Э</w:t>
      </w:r>
      <w:proofErr w:type="gramEnd"/>
      <w:r w:rsidRPr="008B3CE8">
        <w:t>.Г.Позняк</w:t>
      </w:r>
      <w:proofErr w:type="spellEnd"/>
      <w:r w:rsidRPr="008B3CE8">
        <w:t>, И.И.Юдина"Геометрия 7-9", издательство "Просвещение", г. Москва, 2014.</w:t>
      </w:r>
    </w:p>
    <w:p w:rsidR="001C1302" w:rsidRPr="008B3CE8" w:rsidRDefault="001C1302" w:rsidP="005F6DC4">
      <w:pPr>
        <w:spacing w:before="20" w:after="20"/>
        <w:jc w:val="both"/>
        <w:rPr>
          <w:u w:val="single"/>
        </w:rPr>
      </w:pPr>
    </w:p>
    <w:p w:rsidR="001C1302" w:rsidRPr="008B3CE8" w:rsidRDefault="001C1302" w:rsidP="001A4BAA">
      <w:pPr>
        <w:spacing w:line="276" w:lineRule="auto"/>
        <w:jc w:val="center"/>
        <w:rPr>
          <w:b/>
        </w:rPr>
      </w:pPr>
      <w:r w:rsidRPr="008B3CE8">
        <w:rPr>
          <w:b/>
        </w:rPr>
        <w:t>Основные цели курса:</w:t>
      </w:r>
    </w:p>
    <w:p w:rsidR="001C1302" w:rsidRPr="008B3CE8" w:rsidRDefault="001C1302" w:rsidP="005F6DC4">
      <w:pPr>
        <w:numPr>
          <w:ilvl w:val="0"/>
          <w:numId w:val="4"/>
        </w:numPr>
        <w:spacing w:line="276" w:lineRule="auto"/>
        <w:jc w:val="both"/>
      </w:pPr>
      <w:r w:rsidRPr="008B3CE8">
        <w:t>продолжить овладение системой геометрических знаний и умений, необходимых в практической деятельности, продолжения образования;</w:t>
      </w:r>
    </w:p>
    <w:p w:rsidR="001C1302" w:rsidRPr="008B3CE8" w:rsidRDefault="001C1302" w:rsidP="005F6DC4">
      <w:pPr>
        <w:numPr>
          <w:ilvl w:val="0"/>
          <w:numId w:val="4"/>
        </w:numPr>
        <w:spacing w:line="276" w:lineRule="auto"/>
        <w:jc w:val="both"/>
      </w:pPr>
      <w:r w:rsidRPr="008B3CE8">
        <w:t>приобретение опыта планирования и осуществления алгоритмической деятельности;</w:t>
      </w:r>
    </w:p>
    <w:p w:rsidR="001C1302" w:rsidRPr="008B3CE8" w:rsidRDefault="001C1302" w:rsidP="005F6DC4">
      <w:pPr>
        <w:numPr>
          <w:ilvl w:val="0"/>
          <w:numId w:val="4"/>
        </w:numPr>
        <w:spacing w:line="276" w:lineRule="auto"/>
        <w:jc w:val="both"/>
      </w:pPr>
      <w:r w:rsidRPr="008B3CE8">
        <w:t>освоение навыков и умений проведения доказательств, обоснования  выбора решений;</w:t>
      </w:r>
    </w:p>
    <w:p w:rsidR="001C1302" w:rsidRPr="008B3CE8" w:rsidRDefault="001C1302" w:rsidP="005F6DC4">
      <w:pPr>
        <w:numPr>
          <w:ilvl w:val="0"/>
          <w:numId w:val="4"/>
        </w:numPr>
        <w:spacing w:line="276" w:lineRule="auto"/>
        <w:jc w:val="both"/>
      </w:pPr>
      <w:r w:rsidRPr="008B3CE8">
        <w:t>приобретение умений ясного и точного изложения мыслей;</w:t>
      </w:r>
    </w:p>
    <w:p w:rsidR="001C1302" w:rsidRPr="008B3CE8" w:rsidRDefault="001C1302" w:rsidP="005F6DC4">
      <w:pPr>
        <w:numPr>
          <w:ilvl w:val="0"/>
          <w:numId w:val="4"/>
        </w:numPr>
        <w:spacing w:line="276" w:lineRule="auto"/>
        <w:jc w:val="both"/>
      </w:pPr>
      <w:r w:rsidRPr="008B3CE8">
        <w:t>развить пространственные представления и умения, помочь освоить основные факты и методы планиметрии;</w:t>
      </w:r>
    </w:p>
    <w:p w:rsidR="001C1302" w:rsidRPr="008B3CE8" w:rsidRDefault="001C1302" w:rsidP="005F6DC4">
      <w:pPr>
        <w:numPr>
          <w:ilvl w:val="0"/>
          <w:numId w:val="4"/>
        </w:numPr>
        <w:spacing w:line="276" w:lineRule="auto"/>
        <w:jc w:val="both"/>
      </w:pPr>
      <w:r w:rsidRPr="008B3CE8">
        <w:t>научить пользоваться геометрическим языком для описания предметов.</w:t>
      </w:r>
    </w:p>
    <w:p w:rsidR="001C1302" w:rsidRPr="008B3CE8" w:rsidRDefault="001C1302" w:rsidP="001A4BAA">
      <w:pPr>
        <w:spacing w:line="276" w:lineRule="auto"/>
        <w:jc w:val="center"/>
        <w:rPr>
          <w:b/>
        </w:rPr>
      </w:pPr>
      <w:r w:rsidRPr="008B3CE8">
        <w:rPr>
          <w:b/>
        </w:rPr>
        <w:t>Задачи обучения:</w:t>
      </w:r>
    </w:p>
    <w:p w:rsidR="001C1302" w:rsidRPr="008B3CE8" w:rsidRDefault="001C1302" w:rsidP="005F6DC4">
      <w:pPr>
        <w:numPr>
          <w:ilvl w:val="0"/>
          <w:numId w:val="5"/>
        </w:numPr>
        <w:spacing w:line="276" w:lineRule="auto"/>
        <w:jc w:val="both"/>
      </w:pPr>
      <w:r w:rsidRPr="008B3CE8">
        <w:t>изучить наиболее важные виды четырехугольников – параллелограмм, прямоугольник, ромб, квадрат, трапецию;</w:t>
      </w:r>
    </w:p>
    <w:p w:rsidR="001C1302" w:rsidRPr="008B3CE8" w:rsidRDefault="001C1302" w:rsidP="005F6DC4">
      <w:pPr>
        <w:numPr>
          <w:ilvl w:val="0"/>
          <w:numId w:val="5"/>
        </w:numPr>
        <w:spacing w:line="276" w:lineRule="auto"/>
        <w:jc w:val="both"/>
      </w:pPr>
      <w:r w:rsidRPr="008B3CE8">
        <w:t>дать представление о фигурах, обладающих осевой и центральной симметрией;</w:t>
      </w:r>
    </w:p>
    <w:p w:rsidR="001C1302" w:rsidRPr="008B3CE8" w:rsidRDefault="001C1302" w:rsidP="005F6DC4">
      <w:pPr>
        <w:numPr>
          <w:ilvl w:val="0"/>
          <w:numId w:val="5"/>
        </w:numPr>
        <w:spacing w:line="276" w:lineRule="auto"/>
        <w:jc w:val="both"/>
      </w:pPr>
      <w:r w:rsidRPr="008B3CE8">
        <w:t>расширить и углубить представления учащихся об измерении и вычислении площадей;</w:t>
      </w:r>
    </w:p>
    <w:p w:rsidR="001C1302" w:rsidRPr="008B3CE8" w:rsidRDefault="001C1302" w:rsidP="005F6DC4">
      <w:pPr>
        <w:numPr>
          <w:ilvl w:val="0"/>
          <w:numId w:val="5"/>
        </w:numPr>
        <w:spacing w:line="276" w:lineRule="auto"/>
        <w:jc w:val="both"/>
      </w:pPr>
      <w:r w:rsidRPr="008B3CE8">
        <w:t>доказать одну из главных теорем геометрии – теорему Пифагора;</w:t>
      </w:r>
    </w:p>
    <w:p w:rsidR="001C1302" w:rsidRPr="008B3CE8" w:rsidRDefault="001C1302" w:rsidP="005F6DC4">
      <w:pPr>
        <w:numPr>
          <w:ilvl w:val="0"/>
          <w:numId w:val="5"/>
        </w:numPr>
        <w:spacing w:line="276" w:lineRule="auto"/>
        <w:jc w:val="both"/>
      </w:pPr>
      <w:r w:rsidRPr="008B3CE8">
        <w:t>ввести понятие подобных треугольников, рассмотреть признаки подобия треугольников и их применение;</w:t>
      </w:r>
    </w:p>
    <w:p w:rsidR="001C1302" w:rsidRPr="008B3CE8" w:rsidRDefault="001C1302" w:rsidP="005F6DC4">
      <w:pPr>
        <w:numPr>
          <w:ilvl w:val="0"/>
          <w:numId w:val="5"/>
        </w:numPr>
        <w:spacing w:line="276" w:lineRule="auto"/>
        <w:jc w:val="both"/>
      </w:pPr>
      <w:r w:rsidRPr="008B3CE8">
        <w:t>расширить сведения об окружности и её свойствах, вписанной и описанной окружностях;</w:t>
      </w:r>
    </w:p>
    <w:p w:rsidR="001C1302" w:rsidRPr="008B3CE8" w:rsidRDefault="001C1302" w:rsidP="005F6DC4">
      <w:pPr>
        <w:pStyle w:val="a6"/>
        <w:numPr>
          <w:ilvl w:val="0"/>
          <w:numId w:val="5"/>
        </w:numPr>
        <w:spacing w:line="276" w:lineRule="auto"/>
        <w:jc w:val="both"/>
        <w:rPr>
          <w:rFonts w:ascii="Times New Roman" w:hAnsi="Times New Roman" w:cs="Times New Roman"/>
          <w:sz w:val="24"/>
          <w:szCs w:val="24"/>
        </w:rPr>
      </w:pPr>
      <w:r w:rsidRPr="008B3CE8">
        <w:rPr>
          <w:rFonts w:ascii="Times New Roman" w:hAnsi="Times New Roman" w:cs="Times New Roman"/>
          <w:sz w:val="24"/>
          <w:szCs w:val="24"/>
        </w:rPr>
        <w:t>познакомить учащихся с четырьмя замечательными точками треугольника,</w:t>
      </w:r>
    </w:p>
    <w:p w:rsidR="001C1302" w:rsidRPr="008B3CE8" w:rsidRDefault="001C1302" w:rsidP="005F6DC4">
      <w:pPr>
        <w:pStyle w:val="a6"/>
        <w:numPr>
          <w:ilvl w:val="0"/>
          <w:numId w:val="5"/>
        </w:numPr>
        <w:spacing w:line="276" w:lineRule="auto"/>
        <w:jc w:val="both"/>
        <w:rPr>
          <w:rFonts w:ascii="Times New Roman" w:hAnsi="Times New Roman" w:cs="Times New Roman"/>
          <w:sz w:val="24"/>
          <w:szCs w:val="24"/>
        </w:rPr>
      </w:pPr>
      <w:r w:rsidRPr="008B3CE8">
        <w:rPr>
          <w:rFonts w:ascii="Times New Roman" w:hAnsi="Times New Roman" w:cs="Times New Roman"/>
          <w:sz w:val="24"/>
          <w:szCs w:val="24"/>
        </w:rPr>
        <w:lastRenderedPageBreak/>
        <w:t>дать первые знания о синусе, косинусе и тангенсе острого угла прямоугольного треугольника.</w:t>
      </w:r>
    </w:p>
    <w:p w:rsidR="001C1302" w:rsidRPr="008B3CE8" w:rsidRDefault="001C1302" w:rsidP="001A4BAA">
      <w:pPr>
        <w:jc w:val="center"/>
        <w:rPr>
          <w:b/>
        </w:rPr>
      </w:pPr>
      <w:r w:rsidRPr="008B3CE8">
        <w:rPr>
          <w:b/>
        </w:rPr>
        <w:t>Содержание  программы.</w:t>
      </w:r>
    </w:p>
    <w:p w:rsidR="001C1302" w:rsidRPr="008B3CE8" w:rsidRDefault="001C1302" w:rsidP="005F6DC4">
      <w:pPr>
        <w:jc w:val="both"/>
        <w:rPr>
          <w:b/>
        </w:rPr>
      </w:pPr>
    </w:p>
    <w:p w:rsidR="001C1302" w:rsidRPr="008B3CE8" w:rsidRDefault="001C1302" w:rsidP="005F6DC4">
      <w:pPr>
        <w:jc w:val="both"/>
      </w:pPr>
      <w:r w:rsidRPr="008B3CE8">
        <w:rPr>
          <w:bCs/>
        </w:rPr>
        <w:t>Четырёхугольники.</w:t>
      </w:r>
      <w:r w:rsidRPr="008B3CE8">
        <w:t xml:space="preserve"> </w:t>
      </w:r>
    </w:p>
    <w:p w:rsidR="001C1302" w:rsidRPr="008B3CE8" w:rsidRDefault="001C1302" w:rsidP="005F6DC4">
      <w:pPr>
        <w:jc w:val="both"/>
      </w:pPr>
      <w:r w:rsidRPr="008B3CE8">
        <w:t>Многоугольник, выпуклый и невыпуклый многоугольник, формула суммы углов выпуклого многоугольника, периметр многоугольника. Параллелограмм. Свойства и признаки параллелограмма. Трапеция, виды трапеций, равнобедренная трапеция. Теорема Фалеса. Задачи на построение. Прямоугольник, свойства и признаки. Ромб,  квадрат; свойства и признаки. Осевая и центральная симметрии.</w:t>
      </w:r>
    </w:p>
    <w:p w:rsidR="001C1302" w:rsidRPr="008B3CE8" w:rsidRDefault="001C1302" w:rsidP="005F6DC4">
      <w:pPr>
        <w:jc w:val="both"/>
        <w:rPr>
          <w:bCs/>
        </w:rPr>
      </w:pPr>
      <w:r w:rsidRPr="008B3CE8">
        <w:rPr>
          <w:bCs/>
        </w:rPr>
        <w:t>Площадь.</w:t>
      </w:r>
    </w:p>
    <w:p w:rsidR="001C1302" w:rsidRPr="008B3CE8" w:rsidRDefault="001C1302" w:rsidP="005F6DC4">
      <w:pPr>
        <w:jc w:val="both"/>
      </w:pPr>
      <w:r w:rsidRPr="008B3CE8">
        <w:t>Формулы для вычисления площадей многоугольников: прямоугольника, треугольника, трапеции. Теорема Пифагора. Теорема, обратная теореме Пифагора.</w:t>
      </w:r>
    </w:p>
    <w:p w:rsidR="001C1302" w:rsidRPr="008B3CE8" w:rsidRDefault="001C1302" w:rsidP="005F6DC4">
      <w:pPr>
        <w:jc w:val="both"/>
        <w:rPr>
          <w:bCs/>
        </w:rPr>
      </w:pPr>
      <w:r w:rsidRPr="008B3CE8">
        <w:rPr>
          <w:bCs/>
        </w:rPr>
        <w:t>Подобие треугольников.</w:t>
      </w:r>
    </w:p>
    <w:p w:rsidR="001C1302" w:rsidRPr="008B3CE8" w:rsidRDefault="001C1302" w:rsidP="005F6DC4">
      <w:pPr>
        <w:jc w:val="both"/>
        <w:rPr>
          <w:bCs/>
        </w:rPr>
      </w:pPr>
      <w:r w:rsidRPr="008B3CE8">
        <w:t>Пропорциональные отрезки, сходственные стороны, подобные треугольники. Три признака подобия треугольников, их применение. Средняя линия треугольника. Свойство медиан треугольника. Пропорциональные отрезки в прямоугольном треугольнике. Практические приложения подобия треугольников. Синус, косинус и тангенс острого угла прямоугольного треугольника. Значения синуса, косинуса и тангенса для углов 30</w:t>
      </w:r>
      <w:r w:rsidRPr="008B3CE8">
        <w:sym w:font="Symbol" w:char="F0B0"/>
      </w:r>
      <w:r w:rsidRPr="008B3CE8">
        <w:t>, 45</w:t>
      </w:r>
      <w:r w:rsidRPr="008B3CE8">
        <w:sym w:font="Symbol" w:char="F0B0"/>
      </w:r>
      <w:r w:rsidRPr="008B3CE8">
        <w:t xml:space="preserve"> и 60 </w:t>
      </w:r>
      <w:r w:rsidRPr="008B3CE8">
        <w:sym w:font="Symbol" w:char="F0B0"/>
      </w:r>
      <w:r w:rsidRPr="008B3CE8">
        <w:t>.</w:t>
      </w:r>
      <w:r w:rsidRPr="008B3CE8">
        <w:rPr>
          <w:bCs/>
        </w:rPr>
        <w:t xml:space="preserve">            </w:t>
      </w:r>
    </w:p>
    <w:p w:rsidR="001C1302" w:rsidRPr="008B3CE8" w:rsidRDefault="001C1302" w:rsidP="005F6DC4">
      <w:pPr>
        <w:jc w:val="both"/>
        <w:rPr>
          <w:bCs/>
        </w:rPr>
      </w:pPr>
      <w:r w:rsidRPr="008B3CE8">
        <w:rPr>
          <w:bCs/>
        </w:rPr>
        <w:t>Окружность.</w:t>
      </w:r>
    </w:p>
    <w:p w:rsidR="001C1302" w:rsidRPr="008B3CE8" w:rsidRDefault="001C1302" w:rsidP="005F6DC4">
      <w:pPr>
        <w:jc w:val="both"/>
      </w:pPr>
      <w:r w:rsidRPr="008B3CE8">
        <w:t>Случаи взаимного расположения прямой и окружности, определение касательной, свойство и признак касательной. Центральный угол, вписанный угол, градусная мера дуги окружности, отрезки пересекающихся хорд.</w:t>
      </w:r>
    </w:p>
    <w:p w:rsidR="001C1302" w:rsidRPr="008B3CE8" w:rsidRDefault="001C1302" w:rsidP="005F6DC4">
      <w:pPr>
        <w:spacing w:line="360" w:lineRule="auto"/>
        <w:ind w:firstLine="55"/>
        <w:jc w:val="both"/>
      </w:pPr>
      <w:r w:rsidRPr="008B3CE8">
        <w:t>Повторение.                                                                                                                                                                                                                              Решение задач. Закрепление знаний, умений и навыков, полученных на уроках по данным темам (курс геометрии 8 класса).</w:t>
      </w:r>
    </w:p>
    <w:p w:rsidR="001C1302" w:rsidRPr="008B3CE8" w:rsidRDefault="001C1302" w:rsidP="005F6DC4">
      <w:pPr>
        <w:jc w:val="both"/>
        <w:rPr>
          <w:b/>
          <w:bCs/>
          <w:u w:val="single"/>
        </w:rPr>
      </w:pPr>
      <w:r w:rsidRPr="008B3CE8">
        <w:rPr>
          <w:b/>
        </w:rPr>
        <w:t xml:space="preserve">                                                           Планируемые  результаты освоения учебного предмета. </w:t>
      </w:r>
    </w:p>
    <w:tbl>
      <w:tblPr>
        <w:tblpPr w:leftFromText="180" w:rightFromText="180" w:vertAnchor="text" w:horzAnchor="margin" w:tblpX="-459" w:tblpY="22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3041"/>
      </w:tblGrid>
      <w:tr w:rsidR="001C1302" w:rsidRPr="008B3CE8" w:rsidTr="001C1302">
        <w:tc>
          <w:tcPr>
            <w:tcW w:w="1951" w:type="dxa"/>
            <w:shd w:val="clear" w:color="auto" w:fill="auto"/>
          </w:tcPr>
          <w:p w:rsidR="001C1302" w:rsidRPr="008B3CE8" w:rsidRDefault="001C1302" w:rsidP="005F6DC4">
            <w:pPr>
              <w:jc w:val="both"/>
            </w:pPr>
            <w:r w:rsidRPr="008B3CE8">
              <w:t>Личностные</w:t>
            </w:r>
          </w:p>
        </w:tc>
        <w:tc>
          <w:tcPr>
            <w:tcW w:w="13041" w:type="dxa"/>
            <w:shd w:val="clear" w:color="auto" w:fill="auto"/>
          </w:tcPr>
          <w:p w:rsidR="001C1302" w:rsidRPr="008B3CE8" w:rsidRDefault="001C1302" w:rsidP="005F6DC4">
            <w:pPr>
              <w:jc w:val="both"/>
            </w:pPr>
            <w:r w:rsidRPr="008B3CE8">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1C1302" w:rsidRPr="008B3CE8" w:rsidRDefault="001C1302" w:rsidP="005F6DC4">
            <w:pPr>
              <w:jc w:val="both"/>
            </w:pPr>
            <w:r w:rsidRPr="008B3CE8">
              <w:t xml:space="preserve"> 2) ответственное отношение к учению, готовность и способность </w:t>
            </w:r>
            <w:proofErr w:type="gramStart"/>
            <w:r w:rsidRPr="008B3CE8">
              <w:t>обучающихся</w:t>
            </w:r>
            <w:proofErr w:type="gramEnd"/>
            <w:r w:rsidRPr="008B3CE8">
              <w:t xml:space="preserve"> к саморазвитию и самообразованию на основе мотивации к обучению и познанию; </w:t>
            </w:r>
          </w:p>
          <w:p w:rsidR="001C1302" w:rsidRPr="008B3CE8" w:rsidRDefault="001C1302" w:rsidP="005F6DC4">
            <w:pPr>
              <w:jc w:val="both"/>
            </w:pPr>
            <w:r w:rsidRPr="008B3CE8">
              <w:t>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1C1302" w:rsidRPr="008B3CE8" w:rsidRDefault="001C1302" w:rsidP="005F6DC4">
            <w:pPr>
              <w:jc w:val="both"/>
            </w:pPr>
            <w:r w:rsidRPr="008B3CE8">
              <w:t xml:space="preserve"> 4) умение контролировать процесс и результат учебной и математической деятельности; 5) критичность мышления, инициатива, находчивость, активность при решении математических задач. </w:t>
            </w:r>
          </w:p>
        </w:tc>
      </w:tr>
      <w:tr w:rsidR="001C1302" w:rsidRPr="008B3CE8" w:rsidTr="001C1302">
        <w:tc>
          <w:tcPr>
            <w:tcW w:w="1951" w:type="dxa"/>
            <w:shd w:val="clear" w:color="auto" w:fill="auto"/>
          </w:tcPr>
          <w:p w:rsidR="001C1302" w:rsidRPr="008B3CE8" w:rsidRDefault="001C1302" w:rsidP="005F6DC4">
            <w:pPr>
              <w:jc w:val="both"/>
            </w:pPr>
            <w:proofErr w:type="spellStart"/>
            <w:r w:rsidRPr="008B3CE8">
              <w:t>Метапредметны</w:t>
            </w:r>
            <w:r w:rsidRPr="008B3CE8">
              <w:lastRenderedPageBreak/>
              <w:t>е</w:t>
            </w:r>
            <w:proofErr w:type="spellEnd"/>
          </w:p>
        </w:tc>
        <w:tc>
          <w:tcPr>
            <w:tcW w:w="13041" w:type="dxa"/>
            <w:shd w:val="clear" w:color="auto" w:fill="auto"/>
          </w:tcPr>
          <w:p w:rsidR="001C1302" w:rsidRPr="008B3CE8" w:rsidRDefault="001C1302" w:rsidP="005F6DC4">
            <w:pPr>
              <w:ind w:firstLine="709"/>
              <w:jc w:val="both"/>
            </w:pPr>
            <w:r w:rsidRPr="008B3CE8">
              <w:lastRenderedPageBreak/>
              <w:t xml:space="preserve">1) умение самостоятельно определять цели своего обучения, ставить и формулировать для себя новые задачи в </w:t>
            </w:r>
            <w:r w:rsidRPr="008B3CE8">
              <w:lastRenderedPageBreak/>
              <w:t>учёбе, развивать мотивы и интересы своей познавательной деятельности;</w:t>
            </w:r>
          </w:p>
          <w:p w:rsidR="001C1302" w:rsidRPr="008B3CE8" w:rsidRDefault="001C1302" w:rsidP="005F6DC4">
            <w:pPr>
              <w:ind w:firstLine="709"/>
              <w:jc w:val="both"/>
            </w:pPr>
            <w:r w:rsidRPr="008B3CE8">
              <w:t xml:space="preserve"> 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C1302" w:rsidRPr="008B3CE8" w:rsidRDefault="001C1302" w:rsidP="005F6DC4">
            <w:pPr>
              <w:ind w:firstLine="709"/>
              <w:jc w:val="both"/>
            </w:pPr>
            <w:r w:rsidRPr="008B3CE8">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1C1302" w:rsidRPr="008B3CE8" w:rsidRDefault="001C1302" w:rsidP="005F6DC4">
            <w:pPr>
              <w:ind w:firstLine="709"/>
              <w:jc w:val="both"/>
            </w:pPr>
            <w:r w:rsidRPr="008B3CE8">
              <w:t xml:space="preserve">4) умение устанавливать причинно-следственные связи, строить </w:t>
            </w:r>
            <w:proofErr w:type="gramStart"/>
            <w:r w:rsidRPr="008B3CE8">
              <w:t>логическое рассуждение</w:t>
            </w:r>
            <w:proofErr w:type="gramEnd"/>
            <w:r w:rsidRPr="008B3CE8">
              <w:t xml:space="preserve">, умозаключение (индуктивное, дедуктивное и по аналогии) и делать выводы; </w:t>
            </w:r>
          </w:p>
          <w:p w:rsidR="001C1302" w:rsidRPr="008B3CE8" w:rsidRDefault="001C1302" w:rsidP="005F6DC4">
            <w:pPr>
              <w:ind w:firstLine="709"/>
              <w:jc w:val="both"/>
            </w:pPr>
            <w:r w:rsidRPr="008B3CE8">
              <w:t xml:space="preserve">5) умение иллюстрировать изученные понятия и свойства фигур, опровергать неверные утверждения; </w:t>
            </w:r>
          </w:p>
          <w:p w:rsidR="001C1302" w:rsidRPr="008B3CE8" w:rsidRDefault="001C1302" w:rsidP="005F6DC4">
            <w:pPr>
              <w:ind w:firstLine="709"/>
              <w:jc w:val="both"/>
            </w:pPr>
            <w:r w:rsidRPr="008B3CE8">
              <w:t>6) компетентность в области использования информационн</w:t>
            </w:r>
            <w:proofErr w:type="gramStart"/>
            <w:r w:rsidRPr="008B3CE8">
              <w:t>о-</w:t>
            </w:r>
            <w:proofErr w:type="gramEnd"/>
            <w:r w:rsidRPr="008B3CE8">
              <w:t xml:space="preserve"> коммуникационных технологий; </w:t>
            </w:r>
          </w:p>
          <w:p w:rsidR="001C1302" w:rsidRPr="008B3CE8" w:rsidRDefault="001C1302" w:rsidP="005F6DC4">
            <w:pPr>
              <w:ind w:firstLine="709"/>
              <w:jc w:val="both"/>
            </w:pPr>
            <w:r w:rsidRPr="008B3CE8">
              <w:t>7) первоначальные представления об идеях и о методах математики как об универсальном языке науки и технике, о средстве моделирования явлений и процессов;</w:t>
            </w:r>
          </w:p>
          <w:p w:rsidR="001C1302" w:rsidRPr="008B3CE8" w:rsidRDefault="001C1302" w:rsidP="005F6DC4">
            <w:pPr>
              <w:ind w:firstLine="709"/>
              <w:jc w:val="both"/>
            </w:pPr>
            <w:r w:rsidRPr="008B3CE8">
              <w:t xml:space="preserve"> 8) умение видеть математическую задачу в контексте проблемной ситуации в других дисциплинах, в окружающей жизни;</w:t>
            </w:r>
          </w:p>
          <w:p w:rsidR="001C1302" w:rsidRPr="008B3CE8" w:rsidRDefault="001C1302" w:rsidP="005F6DC4">
            <w:pPr>
              <w:ind w:firstLine="709"/>
              <w:jc w:val="both"/>
            </w:pPr>
            <w:r w:rsidRPr="008B3CE8">
              <w:t xml:space="preserve"> 9)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 </w:t>
            </w:r>
          </w:p>
          <w:p w:rsidR="001C1302" w:rsidRPr="008B3CE8" w:rsidRDefault="001C1302" w:rsidP="005F6DC4">
            <w:pPr>
              <w:ind w:firstLine="709"/>
              <w:jc w:val="both"/>
            </w:pPr>
            <w:r w:rsidRPr="008B3CE8">
              <w:t xml:space="preserve">10) умение понимать и использовать математические средства наглядности (графики, таблицы, схемы и др.) для иллюстрации, интерпретации, аргументации. </w:t>
            </w:r>
          </w:p>
          <w:p w:rsidR="001C1302" w:rsidRPr="008B3CE8" w:rsidRDefault="001C1302" w:rsidP="005F6DC4">
            <w:pPr>
              <w:ind w:firstLine="709"/>
              <w:jc w:val="both"/>
            </w:pPr>
            <w:r w:rsidRPr="008B3CE8">
              <w:t>11) умение выдвигать гипотезы при решении задачи понимать необходимость их проверки;</w:t>
            </w:r>
          </w:p>
          <w:p w:rsidR="001C1302" w:rsidRPr="008B3CE8" w:rsidRDefault="001C1302" w:rsidP="005F6DC4">
            <w:pPr>
              <w:ind w:firstLine="709"/>
              <w:jc w:val="both"/>
            </w:pPr>
            <w:r w:rsidRPr="008B3CE8">
              <w:t xml:space="preserve"> 12) понимание сущности алгоритмических предписаний и умение действовать в соответствии с предложенным алгоритмом.</w:t>
            </w:r>
          </w:p>
        </w:tc>
      </w:tr>
      <w:tr w:rsidR="001C1302" w:rsidRPr="008B3CE8" w:rsidTr="001C1302">
        <w:tc>
          <w:tcPr>
            <w:tcW w:w="1951" w:type="dxa"/>
            <w:shd w:val="clear" w:color="auto" w:fill="auto"/>
          </w:tcPr>
          <w:p w:rsidR="001C1302" w:rsidRPr="008B3CE8" w:rsidRDefault="001C1302" w:rsidP="005F6DC4">
            <w:pPr>
              <w:jc w:val="both"/>
            </w:pPr>
            <w:r w:rsidRPr="008B3CE8">
              <w:lastRenderedPageBreak/>
              <w:t>Предметные</w:t>
            </w:r>
          </w:p>
        </w:tc>
        <w:tc>
          <w:tcPr>
            <w:tcW w:w="13041" w:type="dxa"/>
            <w:shd w:val="clear" w:color="auto" w:fill="auto"/>
          </w:tcPr>
          <w:p w:rsidR="001C1302" w:rsidRPr="008B3CE8" w:rsidRDefault="001C1302" w:rsidP="005F6DC4">
            <w:pPr>
              <w:jc w:val="both"/>
            </w:pPr>
            <w:r w:rsidRPr="008B3CE8">
              <w:t xml:space="preserve">1) осознание значения геометрии для повседневной жизни человека; </w:t>
            </w:r>
          </w:p>
          <w:p w:rsidR="001C1302" w:rsidRPr="008B3CE8" w:rsidRDefault="001C1302" w:rsidP="005F6DC4">
            <w:pPr>
              <w:jc w:val="both"/>
            </w:pPr>
            <w:r w:rsidRPr="008B3CE8">
              <w:t xml:space="preserve">2) представление о геометрии как сфере математической деятельности, об этапах её развития, о её значимости для развития цивилизации; </w:t>
            </w:r>
          </w:p>
          <w:p w:rsidR="001C1302" w:rsidRPr="008B3CE8" w:rsidRDefault="001C1302" w:rsidP="005F6DC4">
            <w:pPr>
              <w:jc w:val="both"/>
            </w:pPr>
            <w:r w:rsidRPr="008B3CE8">
              <w:t xml:space="preserve">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w:t>
            </w:r>
          </w:p>
          <w:p w:rsidR="001C1302" w:rsidRPr="008B3CE8" w:rsidRDefault="001C1302" w:rsidP="005F6DC4">
            <w:pPr>
              <w:jc w:val="both"/>
            </w:pPr>
            <w:r w:rsidRPr="008B3CE8">
              <w:t xml:space="preserve">4) владение базовым понятийным аппаратом по основным разделам содержания; </w:t>
            </w:r>
          </w:p>
          <w:p w:rsidR="001C1302" w:rsidRPr="008B3CE8" w:rsidRDefault="001C1302" w:rsidP="005F6DC4">
            <w:pPr>
              <w:jc w:val="both"/>
            </w:pPr>
            <w:r w:rsidRPr="008B3CE8">
              <w:t xml:space="preserve">5) систематические знания о фигурах и их свойствах; </w:t>
            </w:r>
          </w:p>
          <w:p w:rsidR="001C1302" w:rsidRPr="008B3CE8" w:rsidRDefault="001C1302" w:rsidP="005F6DC4">
            <w:pPr>
              <w:jc w:val="both"/>
            </w:pPr>
            <w:r w:rsidRPr="008B3CE8">
              <w:t xml:space="preserve">6) практически значимые геометрические умения и навыки, умение применять их к решению геометрических и негеометрических задач, а именно: </w:t>
            </w:r>
          </w:p>
          <w:p w:rsidR="001C1302" w:rsidRPr="008B3CE8" w:rsidRDefault="001C1302" w:rsidP="005F6DC4">
            <w:pPr>
              <w:jc w:val="both"/>
            </w:pPr>
            <w:r w:rsidRPr="008B3CE8">
              <w:t xml:space="preserve"> • изображать фигуры на плоскости;</w:t>
            </w:r>
          </w:p>
          <w:p w:rsidR="001C1302" w:rsidRPr="008B3CE8" w:rsidRDefault="001C1302" w:rsidP="005F6DC4">
            <w:pPr>
              <w:jc w:val="both"/>
            </w:pPr>
            <w:r w:rsidRPr="008B3CE8">
              <w:lastRenderedPageBreak/>
              <w:t xml:space="preserve"> • использовать геометрический язык для описания предметов окружающего мира; </w:t>
            </w:r>
          </w:p>
          <w:p w:rsidR="001C1302" w:rsidRPr="008B3CE8" w:rsidRDefault="001C1302" w:rsidP="005F6DC4">
            <w:pPr>
              <w:jc w:val="both"/>
            </w:pPr>
            <w:r w:rsidRPr="008B3CE8">
              <w:t>• измерять длины отрезков, величины углов, вычислять площади фигур;</w:t>
            </w:r>
          </w:p>
          <w:p w:rsidR="001C1302" w:rsidRPr="008B3CE8" w:rsidRDefault="001C1302" w:rsidP="005F6DC4">
            <w:pPr>
              <w:jc w:val="both"/>
            </w:pPr>
            <w:r w:rsidRPr="008B3CE8">
              <w:t xml:space="preserve"> • распознавать и изображать </w:t>
            </w:r>
            <w:proofErr w:type="gramStart"/>
            <w:r w:rsidRPr="008B3CE8">
              <w:t>равные</w:t>
            </w:r>
            <w:proofErr w:type="gramEnd"/>
            <w:r w:rsidRPr="008B3CE8">
              <w:t xml:space="preserve">; </w:t>
            </w:r>
          </w:p>
          <w:p w:rsidR="001C1302" w:rsidRPr="008B3CE8" w:rsidRDefault="001C1302" w:rsidP="005F6DC4">
            <w:pPr>
              <w:jc w:val="both"/>
            </w:pPr>
            <w:r w:rsidRPr="008B3CE8">
              <w:t>• выполнять построения геометрических фигур с помощью циркуля и линейки;</w:t>
            </w:r>
          </w:p>
          <w:p w:rsidR="001C1302" w:rsidRPr="008B3CE8" w:rsidRDefault="001C1302" w:rsidP="005F6DC4">
            <w:pPr>
              <w:jc w:val="both"/>
            </w:pPr>
            <w:r w:rsidRPr="008B3CE8">
              <w:t xml:space="preserve"> • читать и использовать информацию, представленную на чертежах, схемах; </w:t>
            </w:r>
          </w:p>
          <w:p w:rsidR="001C1302" w:rsidRPr="008B3CE8" w:rsidRDefault="001C1302" w:rsidP="005F6DC4">
            <w:pPr>
              <w:jc w:val="both"/>
            </w:pPr>
            <w:r w:rsidRPr="008B3CE8">
              <w:t xml:space="preserve">• проводить практические расчёты. </w:t>
            </w:r>
          </w:p>
        </w:tc>
      </w:tr>
    </w:tbl>
    <w:p w:rsidR="001C1302" w:rsidRPr="008B3CE8" w:rsidRDefault="001C1302" w:rsidP="005F6DC4">
      <w:pPr>
        <w:jc w:val="both"/>
        <w:rPr>
          <w:b/>
          <w:bCs/>
        </w:rPr>
      </w:pPr>
    </w:p>
    <w:p w:rsidR="001C1302" w:rsidRPr="008B3CE8" w:rsidRDefault="001C1302" w:rsidP="005F6DC4">
      <w:pPr>
        <w:pStyle w:val="a6"/>
        <w:ind w:left="0" w:firstLine="708"/>
        <w:jc w:val="both"/>
        <w:rPr>
          <w:rFonts w:ascii="Times New Roman" w:hAnsi="Times New Roman" w:cs="Times New Roman"/>
          <w:sz w:val="24"/>
          <w:szCs w:val="24"/>
        </w:rPr>
      </w:pPr>
    </w:p>
    <w:p w:rsidR="001C1302" w:rsidRPr="008B3CE8" w:rsidRDefault="001C1302" w:rsidP="001A4BAA">
      <w:pPr>
        <w:pStyle w:val="a6"/>
        <w:ind w:left="0" w:firstLine="708"/>
        <w:jc w:val="center"/>
        <w:rPr>
          <w:rFonts w:ascii="Times New Roman" w:hAnsi="Times New Roman" w:cs="Times New Roman"/>
          <w:b/>
          <w:sz w:val="24"/>
          <w:szCs w:val="24"/>
        </w:rPr>
      </w:pPr>
      <w:r w:rsidRPr="008B3CE8">
        <w:rPr>
          <w:rFonts w:ascii="Times New Roman" w:hAnsi="Times New Roman" w:cs="Times New Roman"/>
          <w:b/>
          <w:sz w:val="24"/>
          <w:szCs w:val="24"/>
        </w:rPr>
        <w:t xml:space="preserve">ТРЕБОВАНИЯ К МАТЕМАТИЧЕСКОЙ ПОДГОТОВКЕ </w:t>
      </w:r>
      <w:r w:rsidRPr="008B3CE8">
        <w:rPr>
          <w:rFonts w:ascii="Times New Roman" w:hAnsi="Times New Roman" w:cs="Times New Roman"/>
          <w:b/>
          <w:spacing w:val="-6"/>
          <w:sz w:val="24"/>
          <w:szCs w:val="24"/>
        </w:rPr>
        <w:t>УЧАЩИХСЯ.</w:t>
      </w:r>
    </w:p>
    <w:p w:rsidR="001C1302" w:rsidRPr="008B3CE8" w:rsidRDefault="001C1302" w:rsidP="005F6DC4">
      <w:pPr>
        <w:pStyle w:val="a6"/>
        <w:ind w:left="0" w:firstLine="708"/>
        <w:jc w:val="both"/>
        <w:rPr>
          <w:rFonts w:ascii="Times New Roman" w:hAnsi="Times New Roman" w:cs="Times New Roman"/>
          <w:b/>
          <w:sz w:val="24"/>
          <w:szCs w:val="24"/>
        </w:rPr>
      </w:pPr>
    </w:p>
    <w:p w:rsidR="001C1302" w:rsidRPr="008B3CE8" w:rsidRDefault="001C1302" w:rsidP="005F6DC4">
      <w:pPr>
        <w:jc w:val="both"/>
        <w:rPr>
          <w:b/>
          <w:i/>
        </w:rPr>
      </w:pPr>
      <w:r w:rsidRPr="008B3CE8">
        <w:rPr>
          <w:b/>
          <w:i/>
        </w:rPr>
        <w:t xml:space="preserve">В результате изучения курса геометрии 8 класса обучающиеся должны: </w:t>
      </w:r>
    </w:p>
    <w:p w:rsidR="001C1302" w:rsidRPr="008B3CE8" w:rsidRDefault="001C1302" w:rsidP="005F6DC4">
      <w:pPr>
        <w:pStyle w:val="a5"/>
        <w:widowControl w:val="0"/>
        <w:spacing w:before="240"/>
        <w:ind w:left="567"/>
        <w:jc w:val="both"/>
        <w:rPr>
          <w:rFonts w:ascii="Times New Roman" w:hAnsi="Times New Roman" w:cs="Times New Roman"/>
          <w:b/>
          <w:bCs/>
          <w:sz w:val="24"/>
          <w:szCs w:val="24"/>
        </w:rPr>
      </w:pPr>
      <w:r w:rsidRPr="008B3CE8">
        <w:rPr>
          <w:rFonts w:ascii="Times New Roman" w:hAnsi="Times New Roman" w:cs="Times New Roman"/>
          <w:b/>
          <w:bCs/>
          <w:sz w:val="24"/>
          <w:szCs w:val="24"/>
        </w:rPr>
        <w:t>уметь</w:t>
      </w:r>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xml:space="preserve">  • пользоваться языком геометрии для описания предметов окружающего мира и их взаимного расположения;</w:t>
      </w:r>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xml:space="preserve"> • распознавать и изображать на чертежах и рисунках геометрические фигуры и их конфигурации;</w:t>
      </w:r>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xml:space="preserve"> • классифицировать геометрические фигуры;</w:t>
      </w:r>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xml:space="preserve"> • находить значения длин линейных элементов фигур и их отношения, градусную меру углов от 0</w:t>
      </w:r>
      <w:r w:rsidRPr="008B3CE8">
        <w:rPr>
          <w:rFonts w:ascii="Times New Roman" w:hAnsi="Times New Roman" w:cs="Times New Roman"/>
          <w:sz w:val="24"/>
          <w:szCs w:val="24"/>
        </w:rPr>
        <w:sym w:font="Symbol" w:char="F0B0"/>
      </w:r>
      <w:r w:rsidRPr="008B3CE8">
        <w:rPr>
          <w:rFonts w:ascii="Times New Roman" w:hAnsi="Times New Roman" w:cs="Times New Roman"/>
          <w:sz w:val="24"/>
          <w:szCs w:val="24"/>
        </w:rPr>
        <w:t xml:space="preserve"> до 180</w:t>
      </w:r>
      <w:r w:rsidRPr="008B3CE8">
        <w:rPr>
          <w:rFonts w:ascii="Times New Roman" w:hAnsi="Times New Roman" w:cs="Times New Roman"/>
          <w:sz w:val="24"/>
          <w:szCs w:val="24"/>
        </w:rPr>
        <w:sym w:font="Symbol" w:char="F0B0"/>
      </w:r>
      <w:r w:rsidRPr="008B3CE8">
        <w:rPr>
          <w:rFonts w:ascii="Times New Roman" w:hAnsi="Times New Roman" w:cs="Times New Roman"/>
          <w:sz w:val="24"/>
          <w:szCs w:val="24"/>
        </w:rPr>
        <w:t xml:space="preserve">, применяя определения, свойства и признаки фигур и их элементов, отношения фигур (равенство, подобие, симметрии, поворот, параллельный перенос); </w:t>
      </w:r>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выполнять элементарные операции над функциями углов;</w:t>
      </w:r>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решать задачи на доказательство, опираясь на изученные свойства фигур и отношений между ними</w:t>
      </w:r>
      <w:proofErr w:type="gramStart"/>
      <w:r w:rsidRPr="008B3CE8">
        <w:rPr>
          <w:rFonts w:ascii="Times New Roman" w:hAnsi="Times New Roman" w:cs="Times New Roman"/>
          <w:sz w:val="24"/>
          <w:szCs w:val="24"/>
        </w:rPr>
        <w:t xml:space="preserve"> ;</w:t>
      </w:r>
      <w:proofErr w:type="gramEnd"/>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xml:space="preserve"> •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площади фигуры; </w:t>
      </w:r>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вычислять площади треугольников, прямоугольников, параллелограммов, трапеций;</w:t>
      </w:r>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xml:space="preserve"> • вычислять площади фигур, составленных из двух или более прямоугольников, параллелограммов, треугольников с использованием формул площадей фигур;</w:t>
      </w:r>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lastRenderedPageBreak/>
        <w:t xml:space="preserve"> • вычислять площади многоугольников, используя отношения равновеликости</w:t>
      </w:r>
      <w:proofErr w:type="gramStart"/>
      <w:r w:rsidRPr="008B3CE8">
        <w:rPr>
          <w:rFonts w:ascii="Times New Roman" w:hAnsi="Times New Roman" w:cs="Times New Roman"/>
          <w:sz w:val="24"/>
          <w:szCs w:val="24"/>
        </w:rPr>
        <w:t xml:space="preserve"> ;</w:t>
      </w:r>
      <w:proofErr w:type="gramEnd"/>
      <w:r w:rsidRPr="008B3CE8">
        <w:rPr>
          <w:rFonts w:ascii="Times New Roman" w:hAnsi="Times New Roman" w:cs="Times New Roman"/>
          <w:sz w:val="24"/>
          <w:szCs w:val="24"/>
        </w:rPr>
        <w:t xml:space="preserve"> </w:t>
      </w:r>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xml:space="preserve"> • выполнять проекты; </w:t>
      </w:r>
    </w:p>
    <w:p w:rsidR="001C1302" w:rsidRPr="008B3CE8" w:rsidRDefault="001C1302" w:rsidP="005F6DC4">
      <w:pPr>
        <w:pStyle w:val="a5"/>
        <w:widowControl w:val="0"/>
        <w:spacing w:before="240"/>
        <w:ind w:left="567"/>
        <w:jc w:val="both"/>
        <w:rPr>
          <w:rFonts w:ascii="Times New Roman" w:hAnsi="Times New Roman" w:cs="Times New Roman"/>
          <w:b/>
          <w:bCs/>
          <w:sz w:val="24"/>
          <w:szCs w:val="24"/>
        </w:rPr>
      </w:pPr>
      <w:r w:rsidRPr="008B3CE8">
        <w:rPr>
          <w:rFonts w:ascii="Times New Roman" w:hAnsi="Times New Roman" w:cs="Times New Roman"/>
          <w:b/>
          <w:bCs/>
          <w:sz w:val="24"/>
          <w:szCs w:val="24"/>
        </w:rPr>
        <w:t>знать</w:t>
      </w:r>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xml:space="preserve"> •  методы решения задач на вычисления и доказательства: метод от противного, метод перебора вариантов и метод геометрических мест точек;</w:t>
      </w:r>
    </w:p>
    <w:p w:rsidR="001C1302" w:rsidRPr="008B3CE8" w:rsidRDefault="001C1302" w:rsidP="005F6DC4">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xml:space="preserve">•  схему решения задач на построение с помощью циркуля и линейки: анализ, построение, доказательство и исследование; </w:t>
      </w:r>
    </w:p>
    <w:p w:rsidR="001C1302" w:rsidRPr="008B3CE8" w:rsidRDefault="001C1302" w:rsidP="001A4BAA">
      <w:pPr>
        <w:pStyle w:val="a5"/>
        <w:widowControl w:val="0"/>
        <w:spacing w:before="240"/>
        <w:ind w:left="567"/>
        <w:jc w:val="both"/>
        <w:rPr>
          <w:rFonts w:ascii="Times New Roman" w:hAnsi="Times New Roman" w:cs="Times New Roman"/>
          <w:sz w:val="24"/>
          <w:szCs w:val="24"/>
        </w:rPr>
      </w:pPr>
      <w:r w:rsidRPr="008B3CE8">
        <w:rPr>
          <w:rFonts w:ascii="Times New Roman" w:hAnsi="Times New Roman" w:cs="Times New Roman"/>
          <w:sz w:val="24"/>
          <w:szCs w:val="24"/>
        </w:rPr>
        <w:t xml:space="preserve">• алгоритм решения  практических задач, связанных с нахождением геометрических величин (используя при необходимости справочники и технические средства). </w:t>
      </w:r>
    </w:p>
    <w:p w:rsidR="001C1302" w:rsidRPr="008B3CE8" w:rsidRDefault="001C1302" w:rsidP="001A4BAA">
      <w:pPr>
        <w:jc w:val="center"/>
        <w:rPr>
          <w:b/>
        </w:rPr>
      </w:pPr>
      <w:r w:rsidRPr="008B3CE8">
        <w:rPr>
          <w:b/>
        </w:rPr>
        <w:t>СТРУКТУРА КУРСА.</w:t>
      </w:r>
    </w:p>
    <w:p w:rsidR="001C1302" w:rsidRPr="008B3CE8" w:rsidRDefault="001C1302" w:rsidP="005F6DC4">
      <w:pPr>
        <w:ind w:left="360"/>
        <w:jc w:val="both"/>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6662"/>
        <w:gridCol w:w="2977"/>
        <w:gridCol w:w="2977"/>
      </w:tblGrid>
      <w:tr w:rsidR="001C1302" w:rsidRPr="008B3CE8" w:rsidTr="001C1302">
        <w:trPr>
          <w:trHeight w:val="1279"/>
        </w:trPr>
        <w:tc>
          <w:tcPr>
            <w:tcW w:w="1526" w:type="dxa"/>
            <w:shd w:val="clear" w:color="auto" w:fill="auto"/>
            <w:vAlign w:val="center"/>
          </w:tcPr>
          <w:p w:rsidR="001C1302" w:rsidRPr="008B3CE8" w:rsidRDefault="001C1302" w:rsidP="005F6DC4">
            <w:pPr>
              <w:spacing w:line="360" w:lineRule="auto"/>
              <w:ind w:firstLine="709"/>
              <w:jc w:val="both"/>
            </w:pPr>
            <w:r w:rsidRPr="008B3CE8">
              <w:t>№</w:t>
            </w:r>
          </w:p>
          <w:p w:rsidR="001C1302" w:rsidRPr="008B3CE8" w:rsidRDefault="001C1302" w:rsidP="005F6DC4">
            <w:pPr>
              <w:spacing w:line="360" w:lineRule="auto"/>
              <w:ind w:firstLine="709"/>
              <w:jc w:val="both"/>
            </w:pPr>
            <w:proofErr w:type="spellStart"/>
            <w:proofErr w:type="gramStart"/>
            <w:r w:rsidRPr="008B3CE8">
              <w:t>п</w:t>
            </w:r>
            <w:proofErr w:type="spellEnd"/>
            <w:proofErr w:type="gramEnd"/>
            <w:r w:rsidRPr="008B3CE8">
              <w:t>/</w:t>
            </w:r>
            <w:proofErr w:type="spellStart"/>
            <w:r w:rsidRPr="008B3CE8">
              <w:t>п</w:t>
            </w:r>
            <w:proofErr w:type="spellEnd"/>
          </w:p>
        </w:tc>
        <w:tc>
          <w:tcPr>
            <w:tcW w:w="6662" w:type="dxa"/>
            <w:shd w:val="clear" w:color="auto" w:fill="auto"/>
            <w:vAlign w:val="center"/>
          </w:tcPr>
          <w:p w:rsidR="001C1302" w:rsidRPr="008B3CE8" w:rsidRDefault="001C1302" w:rsidP="005F6DC4">
            <w:pPr>
              <w:spacing w:line="360" w:lineRule="auto"/>
              <w:ind w:firstLine="709"/>
              <w:jc w:val="both"/>
            </w:pPr>
            <w:r w:rsidRPr="008B3CE8">
              <w:t>Наименование раздела</w:t>
            </w:r>
          </w:p>
        </w:tc>
        <w:tc>
          <w:tcPr>
            <w:tcW w:w="2977" w:type="dxa"/>
            <w:shd w:val="clear" w:color="auto" w:fill="auto"/>
            <w:vAlign w:val="center"/>
          </w:tcPr>
          <w:p w:rsidR="001C1302" w:rsidRPr="008B3CE8" w:rsidRDefault="001C1302" w:rsidP="005F6DC4">
            <w:pPr>
              <w:spacing w:line="360" w:lineRule="auto"/>
              <w:ind w:firstLine="709"/>
              <w:jc w:val="both"/>
            </w:pPr>
            <w:r w:rsidRPr="008B3CE8">
              <w:t>Количество часов</w:t>
            </w:r>
          </w:p>
        </w:tc>
        <w:tc>
          <w:tcPr>
            <w:tcW w:w="2977" w:type="dxa"/>
          </w:tcPr>
          <w:p w:rsidR="001C1302" w:rsidRPr="008B3CE8" w:rsidRDefault="001C1302" w:rsidP="005F6DC4">
            <w:pPr>
              <w:spacing w:line="360" w:lineRule="auto"/>
              <w:ind w:firstLine="709"/>
              <w:jc w:val="both"/>
            </w:pPr>
          </w:p>
          <w:p w:rsidR="001C1302" w:rsidRPr="008B3CE8" w:rsidRDefault="001C1302" w:rsidP="005F6DC4">
            <w:pPr>
              <w:spacing w:line="360" w:lineRule="auto"/>
              <w:ind w:firstLine="709"/>
              <w:jc w:val="both"/>
            </w:pPr>
            <w:r w:rsidRPr="008B3CE8">
              <w:t>Количество контрольных работ</w:t>
            </w:r>
          </w:p>
        </w:tc>
      </w:tr>
      <w:tr w:rsidR="001C1302" w:rsidRPr="008B3CE8" w:rsidTr="001C1302">
        <w:trPr>
          <w:trHeight w:val="483"/>
        </w:trPr>
        <w:tc>
          <w:tcPr>
            <w:tcW w:w="1526" w:type="dxa"/>
            <w:shd w:val="clear" w:color="auto" w:fill="auto"/>
          </w:tcPr>
          <w:p w:rsidR="001C1302" w:rsidRPr="008B3CE8" w:rsidRDefault="001C1302" w:rsidP="005F6DC4">
            <w:pPr>
              <w:spacing w:line="360" w:lineRule="auto"/>
              <w:ind w:firstLine="709"/>
              <w:jc w:val="both"/>
            </w:pPr>
            <w:r w:rsidRPr="008B3CE8">
              <w:t>1</w:t>
            </w:r>
          </w:p>
        </w:tc>
        <w:tc>
          <w:tcPr>
            <w:tcW w:w="6662" w:type="dxa"/>
            <w:shd w:val="clear" w:color="auto" w:fill="auto"/>
          </w:tcPr>
          <w:p w:rsidR="001C1302" w:rsidRPr="008B3CE8" w:rsidRDefault="001C1302" w:rsidP="005F6DC4">
            <w:pPr>
              <w:widowControl w:val="0"/>
              <w:ind w:firstLine="720"/>
              <w:jc w:val="both"/>
              <w:rPr>
                <w:bCs/>
              </w:rPr>
            </w:pPr>
            <w:r w:rsidRPr="008B3CE8">
              <w:rPr>
                <w:bCs/>
              </w:rPr>
              <w:t>Четырёхугольники.</w:t>
            </w:r>
          </w:p>
          <w:p w:rsidR="001C1302" w:rsidRPr="008B3CE8" w:rsidRDefault="001C1302" w:rsidP="005F6DC4">
            <w:pPr>
              <w:spacing w:line="360" w:lineRule="auto"/>
              <w:ind w:firstLine="55"/>
              <w:jc w:val="both"/>
            </w:pPr>
          </w:p>
        </w:tc>
        <w:tc>
          <w:tcPr>
            <w:tcW w:w="2977" w:type="dxa"/>
            <w:shd w:val="clear" w:color="auto" w:fill="auto"/>
            <w:vAlign w:val="center"/>
          </w:tcPr>
          <w:p w:rsidR="001C1302" w:rsidRPr="008B3CE8" w:rsidRDefault="001C1302" w:rsidP="005F6DC4">
            <w:pPr>
              <w:spacing w:line="360" w:lineRule="auto"/>
              <w:ind w:firstLine="709"/>
              <w:jc w:val="both"/>
            </w:pPr>
            <w:r w:rsidRPr="008B3CE8">
              <w:t>14</w:t>
            </w:r>
          </w:p>
        </w:tc>
        <w:tc>
          <w:tcPr>
            <w:tcW w:w="2977" w:type="dxa"/>
          </w:tcPr>
          <w:p w:rsidR="001C1302" w:rsidRPr="008B3CE8" w:rsidRDefault="001C1302" w:rsidP="005F6DC4">
            <w:pPr>
              <w:spacing w:line="360" w:lineRule="auto"/>
              <w:ind w:firstLine="709"/>
              <w:jc w:val="both"/>
            </w:pPr>
            <w:r w:rsidRPr="008B3CE8">
              <w:t>1</w:t>
            </w:r>
          </w:p>
        </w:tc>
      </w:tr>
      <w:tr w:rsidR="001C1302" w:rsidRPr="008B3CE8" w:rsidTr="001C1302">
        <w:tc>
          <w:tcPr>
            <w:tcW w:w="1526" w:type="dxa"/>
            <w:shd w:val="clear" w:color="auto" w:fill="auto"/>
          </w:tcPr>
          <w:p w:rsidR="001C1302" w:rsidRPr="008B3CE8" w:rsidRDefault="001C1302" w:rsidP="005F6DC4">
            <w:pPr>
              <w:spacing w:line="360" w:lineRule="auto"/>
              <w:ind w:firstLine="709"/>
              <w:jc w:val="both"/>
            </w:pPr>
            <w:r w:rsidRPr="008B3CE8">
              <w:t>2</w:t>
            </w:r>
          </w:p>
        </w:tc>
        <w:tc>
          <w:tcPr>
            <w:tcW w:w="6662" w:type="dxa"/>
            <w:shd w:val="clear" w:color="auto" w:fill="auto"/>
          </w:tcPr>
          <w:p w:rsidR="001C1302" w:rsidRPr="008B3CE8" w:rsidRDefault="001C1302" w:rsidP="005F6DC4">
            <w:pPr>
              <w:jc w:val="both"/>
            </w:pPr>
            <w:r w:rsidRPr="008B3CE8">
              <w:rPr>
                <w:bCs/>
              </w:rPr>
              <w:t xml:space="preserve">                Площадь</w:t>
            </w:r>
            <w:proofErr w:type="gramStart"/>
            <w:r w:rsidRPr="008B3CE8">
              <w:rPr>
                <w:bCs/>
              </w:rPr>
              <w:t xml:space="preserve"> .</w:t>
            </w:r>
            <w:proofErr w:type="gramEnd"/>
          </w:p>
        </w:tc>
        <w:tc>
          <w:tcPr>
            <w:tcW w:w="2977" w:type="dxa"/>
            <w:shd w:val="clear" w:color="auto" w:fill="auto"/>
            <w:vAlign w:val="center"/>
          </w:tcPr>
          <w:p w:rsidR="001C1302" w:rsidRPr="008B3CE8" w:rsidRDefault="001C1302" w:rsidP="005F6DC4">
            <w:pPr>
              <w:spacing w:line="360" w:lineRule="auto"/>
              <w:ind w:firstLine="709"/>
              <w:jc w:val="both"/>
            </w:pPr>
            <w:r w:rsidRPr="008B3CE8">
              <w:t>14</w:t>
            </w:r>
          </w:p>
        </w:tc>
        <w:tc>
          <w:tcPr>
            <w:tcW w:w="2977" w:type="dxa"/>
          </w:tcPr>
          <w:p w:rsidR="001C1302" w:rsidRPr="008B3CE8" w:rsidRDefault="001C1302" w:rsidP="005F6DC4">
            <w:pPr>
              <w:spacing w:line="360" w:lineRule="auto"/>
              <w:ind w:firstLine="709"/>
              <w:jc w:val="both"/>
            </w:pPr>
            <w:r w:rsidRPr="008B3CE8">
              <w:t>1</w:t>
            </w:r>
          </w:p>
        </w:tc>
      </w:tr>
      <w:tr w:rsidR="001C1302" w:rsidRPr="008B3CE8" w:rsidTr="001C1302">
        <w:tc>
          <w:tcPr>
            <w:tcW w:w="1526" w:type="dxa"/>
            <w:shd w:val="clear" w:color="auto" w:fill="auto"/>
          </w:tcPr>
          <w:p w:rsidR="001C1302" w:rsidRPr="008B3CE8" w:rsidRDefault="001C1302" w:rsidP="005F6DC4">
            <w:pPr>
              <w:spacing w:line="360" w:lineRule="auto"/>
              <w:ind w:firstLine="709"/>
              <w:jc w:val="both"/>
            </w:pPr>
            <w:r w:rsidRPr="008B3CE8">
              <w:t>3</w:t>
            </w:r>
          </w:p>
        </w:tc>
        <w:tc>
          <w:tcPr>
            <w:tcW w:w="6662" w:type="dxa"/>
            <w:shd w:val="clear" w:color="auto" w:fill="auto"/>
          </w:tcPr>
          <w:p w:rsidR="001C1302" w:rsidRPr="008B3CE8" w:rsidRDefault="001C1302" w:rsidP="005F6DC4">
            <w:pPr>
              <w:spacing w:line="360" w:lineRule="auto"/>
              <w:ind w:firstLine="55"/>
              <w:jc w:val="both"/>
            </w:pPr>
            <w:r w:rsidRPr="008B3CE8">
              <w:rPr>
                <w:bCs/>
              </w:rPr>
              <w:t xml:space="preserve">           Подобие треугольников.</w:t>
            </w:r>
          </w:p>
        </w:tc>
        <w:tc>
          <w:tcPr>
            <w:tcW w:w="2977" w:type="dxa"/>
            <w:shd w:val="clear" w:color="auto" w:fill="auto"/>
            <w:vAlign w:val="center"/>
          </w:tcPr>
          <w:p w:rsidR="001C1302" w:rsidRPr="008B3CE8" w:rsidRDefault="001C1302" w:rsidP="005F6DC4">
            <w:pPr>
              <w:spacing w:line="360" w:lineRule="auto"/>
              <w:ind w:firstLine="709"/>
              <w:jc w:val="both"/>
            </w:pPr>
            <w:r w:rsidRPr="008B3CE8">
              <w:t>19</w:t>
            </w:r>
          </w:p>
        </w:tc>
        <w:tc>
          <w:tcPr>
            <w:tcW w:w="2977" w:type="dxa"/>
          </w:tcPr>
          <w:p w:rsidR="001C1302" w:rsidRPr="008B3CE8" w:rsidRDefault="001C1302" w:rsidP="005F6DC4">
            <w:pPr>
              <w:spacing w:line="360" w:lineRule="auto"/>
              <w:ind w:firstLine="709"/>
              <w:jc w:val="both"/>
            </w:pPr>
            <w:r w:rsidRPr="008B3CE8">
              <w:t>2</w:t>
            </w:r>
          </w:p>
        </w:tc>
      </w:tr>
      <w:tr w:rsidR="001C1302" w:rsidRPr="008B3CE8" w:rsidTr="001C1302">
        <w:tc>
          <w:tcPr>
            <w:tcW w:w="1526" w:type="dxa"/>
            <w:shd w:val="clear" w:color="auto" w:fill="auto"/>
          </w:tcPr>
          <w:p w:rsidR="001C1302" w:rsidRPr="008B3CE8" w:rsidRDefault="001C1302" w:rsidP="005F6DC4">
            <w:pPr>
              <w:spacing w:line="360" w:lineRule="auto"/>
              <w:ind w:firstLine="709"/>
              <w:jc w:val="both"/>
            </w:pPr>
            <w:r w:rsidRPr="008B3CE8">
              <w:t>4</w:t>
            </w:r>
          </w:p>
        </w:tc>
        <w:tc>
          <w:tcPr>
            <w:tcW w:w="6662" w:type="dxa"/>
            <w:shd w:val="clear" w:color="auto" w:fill="auto"/>
          </w:tcPr>
          <w:p w:rsidR="001C1302" w:rsidRPr="008B3CE8" w:rsidRDefault="001C1302" w:rsidP="005F6DC4">
            <w:pPr>
              <w:spacing w:line="360" w:lineRule="auto"/>
              <w:ind w:firstLine="55"/>
              <w:jc w:val="both"/>
            </w:pPr>
            <w:r w:rsidRPr="008B3CE8">
              <w:rPr>
                <w:bCs/>
              </w:rPr>
              <w:t xml:space="preserve">            Окружность.</w:t>
            </w:r>
          </w:p>
        </w:tc>
        <w:tc>
          <w:tcPr>
            <w:tcW w:w="2977" w:type="dxa"/>
            <w:shd w:val="clear" w:color="auto" w:fill="auto"/>
            <w:vAlign w:val="center"/>
          </w:tcPr>
          <w:p w:rsidR="001C1302" w:rsidRPr="008B3CE8" w:rsidRDefault="001C1302" w:rsidP="005F6DC4">
            <w:pPr>
              <w:spacing w:line="360" w:lineRule="auto"/>
              <w:ind w:firstLine="709"/>
              <w:jc w:val="both"/>
            </w:pPr>
            <w:r w:rsidRPr="008B3CE8">
              <w:t>17</w:t>
            </w:r>
          </w:p>
        </w:tc>
        <w:tc>
          <w:tcPr>
            <w:tcW w:w="2977" w:type="dxa"/>
          </w:tcPr>
          <w:p w:rsidR="001C1302" w:rsidRPr="008B3CE8" w:rsidRDefault="001C1302" w:rsidP="005F6DC4">
            <w:pPr>
              <w:spacing w:line="360" w:lineRule="auto"/>
              <w:ind w:firstLine="709"/>
              <w:jc w:val="both"/>
            </w:pPr>
            <w:r w:rsidRPr="008B3CE8">
              <w:t>1</w:t>
            </w:r>
          </w:p>
        </w:tc>
      </w:tr>
      <w:tr w:rsidR="001C1302" w:rsidRPr="008B3CE8" w:rsidTr="001C1302">
        <w:tc>
          <w:tcPr>
            <w:tcW w:w="1526" w:type="dxa"/>
            <w:shd w:val="clear" w:color="auto" w:fill="auto"/>
          </w:tcPr>
          <w:p w:rsidR="001C1302" w:rsidRPr="008B3CE8" w:rsidRDefault="001C1302" w:rsidP="005F6DC4">
            <w:pPr>
              <w:spacing w:line="360" w:lineRule="auto"/>
              <w:ind w:firstLine="709"/>
              <w:jc w:val="both"/>
            </w:pPr>
            <w:r w:rsidRPr="008B3CE8">
              <w:t>5</w:t>
            </w:r>
          </w:p>
        </w:tc>
        <w:tc>
          <w:tcPr>
            <w:tcW w:w="6662" w:type="dxa"/>
            <w:shd w:val="clear" w:color="auto" w:fill="auto"/>
          </w:tcPr>
          <w:p w:rsidR="001C1302" w:rsidRPr="008B3CE8" w:rsidRDefault="001C1302" w:rsidP="005F6DC4">
            <w:pPr>
              <w:spacing w:line="360" w:lineRule="auto"/>
              <w:ind w:firstLine="55"/>
              <w:jc w:val="both"/>
            </w:pPr>
            <w:r w:rsidRPr="008B3CE8">
              <w:t xml:space="preserve">          Повторение. Решение задач.</w:t>
            </w:r>
          </w:p>
        </w:tc>
        <w:tc>
          <w:tcPr>
            <w:tcW w:w="2977" w:type="dxa"/>
            <w:shd w:val="clear" w:color="auto" w:fill="auto"/>
            <w:vAlign w:val="center"/>
          </w:tcPr>
          <w:p w:rsidR="001C1302" w:rsidRPr="008B3CE8" w:rsidRDefault="001C1302" w:rsidP="005F6DC4">
            <w:pPr>
              <w:spacing w:line="360" w:lineRule="auto"/>
              <w:ind w:firstLine="709"/>
              <w:jc w:val="both"/>
            </w:pPr>
            <w:r w:rsidRPr="008B3CE8">
              <w:t>4</w:t>
            </w:r>
          </w:p>
        </w:tc>
        <w:tc>
          <w:tcPr>
            <w:tcW w:w="2977" w:type="dxa"/>
          </w:tcPr>
          <w:p w:rsidR="001C1302" w:rsidRPr="008B3CE8" w:rsidRDefault="001C1302" w:rsidP="005F6DC4">
            <w:pPr>
              <w:spacing w:line="360" w:lineRule="auto"/>
              <w:ind w:firstLine="709"/>
              <w:jc w:val="both"/>
            </w:pPr>
            <w:r w:rsidRPr="008B3CE8">
              <w:t>-</w:t>
            </w:r>
          </w:p>
        </w:tc>
      </w:tr>
      <w:tr w:rsidR="001C1302" w:rsidRPr="008B3CE8" w:rsidTr="001C1302">
        <w:tc>
          <w:tcPr>
            <w:tcW w:w="1526" w:type="dxa"/>
            <w:shd w:val="clear" w:color="auto" w:fill="auto"/>
          </w:tcPr>
          <w:p w:rsidR="001C1302" w:rsidRPr="008B3CE8" w:rsidRDefault="001A4BAA" w:rsidP="005F6DC4">
            <w:pPr>
              <w:spacing w:line="360" w:lineRule="auto"/>
              <w:ind w:firstLine="709"/>
              <w:jc w:val="both"/>
            </w:pPr>
            <w:r w:rsidRPr="008B3CE8">
              <w:t>Итог</w:t>
            </w:r>
          </w:p>
        </w:tc>
        <w:tc>
          <w:tcPr>
            <w:tcW w:w="6662" w:type="dxa"/>
            <w:shd w:val="clear" w:color="auto" w:fill="auto"/>
          </w:tcPr>
          <w:p w:rsidR="001C1302" w:rsidRPr="008B3CE8" w:rsidRDefault="001C1302" w:rsidP="005F6DC4">
            <w:pPr>
              <w:spacing w:line="360" w:lineRule="auto"/>
              <w:ind w:firstLine="55"/>
              <w:jc w:val="both"/>
            </w:pPr>
          </w:p>
        </w:tc>
        <w:tc>
          <w:tcPr>
            <w:tcW w:w="2977" w:type="dxa"/>
            <w:shd w:val="clear" w:color="auto" w:fill="auto"/>
            <w:vAlign w:val="center"/>
          </w:tcPr>
          <w:p w:rsidR="001C1302" w:rsidRPr="008B3CE8" w:rsidRDefault="001C1302" w:rsidP="005F6DC4">
            <w:pPr>
              <w:spacing w:line="360" w:lineRule="auto"/>
              <w:ind w:firstLine="709"/>
              <w:jc w:val="both"/>
            </w:pPr>
            <w:r w:rsidRPr="008B3CE8">
              <w:t>68</w:t>
            </w:r>
          </w:p>
        </w:tc>
        <w:tc>
          <w:tcPr>
            <w:tcW w:w="2977" w:type="dxa"/>
          </w:tcPr>
          <w:p w:rsidR="001C1302" w:rsidRPr="008B3CE8" w:rsidRDefault="001C1302" w:rsidP="005F6DC4">
            <w:pPr>
              <w:spacing w:line="360" w:lineRule="auto"/>
              <w:ind w:firstLine="709"/>
              <w:jc w:val="both"/>
            </w:pPr>
            <w:r w:rsidRPr="008B3CE8">
              <w:t>5</w:t>
            </w:r>
          </w:p>
        </w:tc>
      </w:tr>
    </w:tbl>
    <w:p w:rsidR="001A4BAA" w:rsidRPr="008B3CE8" w:rsidRDefault="001A4BAA" w:rsidP="001A4BAA">
      <w:pPr>
        <w:pStyle w:val="ae"/>
        <w:jc w:val="both"/>
      </w:pPr>
    </w:p>
    <w:p w:rsidR="0070488C" w:rsidRPr="008B3CE8" w:rsidRDefault="0070488C" w:rsidP="001A4BAA">
      <w:pPr>
        <w:jc w:val="center"/>
        <w:rPr>
          <w:b/>
        </w:rPr>
      </w:pPr>
    </w:p>
    <w:p w:rsidR="001A4BAA" w:rsidRPr="008B3CE8" w:rsidRDefault="001A4BAA" w:rsidP="001A4BAA">
      <w:pPr>
        <w:jc w:val="center"/>
        <w:rPr>
          <w:b/>
        </w:rPr>
      </w:pPr>
      <w:r w:rsidRPr="008B3CE8">
        <w:rPr>
          <w:b/>
        </w:rPr>
        <w:lastRenderedPageBreak/>
        <w:t>Календарно – тематическое планирование</w:t>
      </w:r>
    </w:p>
    <w:p w:rsidR="001A4BAA" w:rsidRPr="008B3CE8" w:rsidRDefault="001A4BAA" w:rsidP="001A4BAA">
      <w:pPr>
        <w:jc w:val="center"/>
        <w:rPr>
          <w:b/>
        </w:rPr>
      </w:pPr>
      <w:r w:rsidRPr="008B3CE8">
        <w:rPr>
          <w:b/>
        </w:rPr>
        <w:t>по геометрии  анализа для 8 класса на 2016 – 2017 учебный год</w:t>
      </w:r>
    </w:p>
    <w:tbl>
      <w:tblPr>
        <w:tblStyle w:val="a3"/>
        <w:tblW w:w="0" w:type="auto"/>
        <w:tblLook w:val="04A0"/>
      </w:tblPr>
      <w:tblGrid>
        <w:gridCol w:w="898"/>
        <w:gridCol w:w="6698"/>
        <w:gridCol w:w="2517"/>
        <w:gridCol w:w="2365"/>
        <w:gridCol w:w="2308"/>
      </w:tblGrid>
      <w:tr w:rsidR="001A4BAA" w:rsidRPr="008B3CE8" w:rsidTr="001A4BAA">
        <w:trPr>
          <w:trHeight w:val="390"/>
        </w:trPr>
        <w:tc>
          <w:tcPr>
            <w:tcW w:w="898" w:type="dxa"/>
            <w:vMerge w:val="restart"/>
          </w:tcPr>
          <w:p w:rsidR="001A4BAA" w:rsidRPr="008B3CE8" w:rsidRDefault="001A4BAA" w:rsidP="001A4BAA">
            <w:pPr>
              <w:jc w:val="center"/>
              <w:rPr>
                <w:sz w:val="28"/>
                <w:szCs w:val="28"/>
              </w:rPr>
            </w:pPr>
            <w:r w:rsidRPr="008B3CE8">
              <w:rPr>
                <w:sz w:val="28"/>
                <w:szCs w:val="28"/>
              </w:rPr>
              <w:t>№</w:t>
            </w:r>
          </w:p>
          <w:p w:rsidR="001A4BAA" w:rsidRPr="008B3CE8" w:rsidRDefault="001A4BAA" w:rsidP="001A4BAA">
            <w:pPr>
              <w:jc w:val="center"/>
              <w:rPr>
                <w:sz w:val="28"/>
                <w:szCs w:val="28"/>
              </w:rPr>
            </w:pPr>
            <w:r w:rsidRPr="008B3CE8">
              <w:rPr>
                <w:sz w:val="28"/>
                <w:szCs w:val="28"/>
              </w:rPr>
              <w:t>урока</w:t>
            </w:r>
          </w:p>
        </w:tc>
        <w:tc>
          <w:tcPr>
            <w:tcW w:w="6698" w:type="dxa"/>
            <w:vMerge w:val="restart"/>
          </w:tcPr>
          <w:p w:rsidR="001A4BAA" w:rsidRPr="008B3CE8" w:rsidRDefault="001A4BAA" w:rsidP="001A4BAA">
            <w:pPr>
              <w:jc w:val="center"/>
              <w:rPr>
                <w:sz w:val="28"/>
                <w:szCs w:val="28"/>
              </w:rPr>
            </w:pPr>
            <w:r w:rsidRPr="008B3CE8">
              <w:rPr>
                <w:sz w:val="28"/>
                <w:szCs w:val="28"/>
              </w:rPr>
              <w:t>Тема</w:t>
            </w:r>
          </w:p>
        </w:tc>
        <w:tc>
          <w:tcPr>
            <w:tcW w:w="2517" w:type="dxa"/>
            <w:vMerge w:val="restart"/>
          </w:tcPr>
          <w:p w:rsidR="001A4BAA" w:rsidRPr="008B3CE8" w:rsidRDefault="001A4BAA" w:rsidP="001A4BAA">
            <w:pPr>
              <w:jc w:val="center"/>
              <w:rPr>
                <w:sz w:val="28"/>
                <w:szCs w:val="28"/>
              </w:rPr>
            </w:pPr>
            <w:r w:rsidRPr="008B3CE8">
              <w:rPr>
                <w:sz w:val="28"/>
                <w:szCs w:val="28"/>
              </w:rPr>
              <w:t xml:space="preserve">Кол – </w:t>
            </w:r>
            <w:proofErr w:type="gramStart"/>
            <w:r w:rsidRPr="008B3CE8">
              <w:rPr>
                <w:sz w:val="28"/>
                <w:szCs w:val="28"/>
              </w:rPr>
              <w:t>во</w:t>
            </w:r>
            <w:proofErr w:type="gramEnd"/>
          </w:p>
          <w:p w:rsidR="001A4BAA" w:rsidRPr="008B3CE8" w:rsidRDefault="001A4BAA" w:rsidP="001A4BAA">
            <w:pPr>
              <w:jc w:val="center"/>
              <w:rPr>
                <w:sz w:val="28"/>
                <w:szCs w:val="28"/>
              </w:rPr>
            </w:pPr>
            <w:r w:rsidRPr="008B3CE8">
              <w:rPr>
                <w:sz w:val="28"/>
                <w:szCs w:val="28"/>
              </w:rPr>
              <w:t>часов</w:t>
            </w:r>
          </w:p>
        </w:tc>
        <w:tc>
          <w:tcPr>
            <w:tcW w:w="4673" w:type="dxa"/>
            <w:gridSpan w:val="2"/>
          </w:tcPr>
          <w:p w:rsidR="001A4BAA" w:rsidRPr="008B3CE8" w:rsidRDefault="001A4BAA" w:rsidP="001A4BAA">
            <w:pPr>
              <w:jc w:val="center"/>
              <w:rPr>
                <w:sz w:val="28"/>
                <w:szCs w:val="28"/>
              </w:rPr>
            </w:pPr>
            <w:r w:rsidRPr="008B3CE8">
              <w:rPr>
                <w:sz w:val="28"/>
                <w:szCs w:val="28"/>
              </w:rPr>
              <w:t>Дата</w:t>
            </w:r>
          </w:p>
        </w:tc>
      </w:tr>
      <w:tr w:rsidR="001A4BAA" w:rsidRPr="008B3CE8" w:rsidTr="001A4BAA">
        <w:trPr>
          <w:trHeight w:val="255"/>
        </w:trPr>
        <w:tc>
          <w:tcPr>
            <w:tcW w:w="898" w:type="dxa"/>
            <w:vMerge/>
          </w:tcPr>
          <w:p w:rsidR="001A4BAA" w:rsidRPr="008B3CE8" w:rsidRDefault="001A4BAA" w:rsidP="001A4BAA">
            <w:pPr>
              <w:jc w:val="center"/>
              <w:rPr>
                <w:sz w:val="28"/>
                <w:szCs w:val="28"/>
              </w:rPr>
            </w:pPr>
          </w:p>
        </w:tc>
        <w:tc>
          <w:tcPr>
            <w:tcW w:w="6698" w:type="dxa"/>
            <w:vMerge/>
          </w:tcPr>
          <w:p w:rsidR="001A4BAA" w:rsidRPr="008B3CE8" w:rsidRDefault="001A4BAA" w:rsidP="001A4BAA">
            <w:pPr>
              <w:jc w:val="center"/>
              <w:rPr>
                <w:sz w:val="28"/>
                <w:szCs w:val="28"/>
              </w:rPr>
            </w:pPr>
          </w:p>
        </w:tc>
        <w:tc>
          <w:tcPr>
            <w:tcW w:w="2517" w:type="dxa"/>
            <w:vMerge/>
          </w:tcPr>
          <w:p w:rsidR="001A4BAA" w:rsidRPr="008B3CE8" w:rsidRDefault="001A4BAA" w:rsidP="001A4BAA">
            <w:pPr>
              <w:jc w:val="center"/>
              <w:rPr>
                <w:sz w:val="28"/>
                <w:szCs w:val="28"/>
              </w:rPr>
            </w:pPr>
          </w:p>
        </w:tc>
        <w:tc>
          <w:tcPr>
            <w:tcW w:w="2365" w:type="dxa"/>
          </w:tcPr>
          <w:p w:rsidR="001A4BAA" w:rsidRPr="008B3CE8" w:rsidRDefault="001A4BAA" w:rsidP="001A4BAA">
            <w:pPr>
              <w:jc w:val="center"/>
              <w:rPr>
                <w:sz w:val="28"/>
                <w:szCs w:val="28"/>
              </w:rPr>
            </w:pPr>
            <w:r w:rsidRPr="008B3CE8">
              <w:rPr>
                <w:sz w:val="28"/>
                <w:szCs w:val="28"/>
              </w:rPr>
              <w:t>по плану</w:t>
            </w:r>
          </w:p>
        </w:tc>
        <w:tc>
          <w:tcPr>
            <w:tcW w:w="2308" w:type="dxa"/>
          </w:tcPr>
          <w:p w:rsidR="001A4BAA" w:rsidRPr="008B3CE8" w:rsidRDefault="001A4BAA" w:rsidP="001A4BAA">
            <w:pPr>
              <w:jc w:val="center"/>
              <w:rPr>
                <w:sz w:val="28"/>
                <w:szCs w:val="28"/>
              </w:rPr>
            </w:pPr>
            <w:r w:rsidRPr="008B3CE8">
              <w:rPr>
                <w:sz w:val="28"/>
                <w:szCs w:val="28"/>
              </w:rPr>
              <w:t>по факту</w:t>
            </w:r>
          </w:p>
        </w:tc>
      </w:tr>
      <w:tr w:rsidR="001A4BAA" w:rsidRPr="008B3CE8" w:rsidTr="001A4BAA">
        <w:tc>
          <w:tcPr>
            <w:tcW w:w="14786" w:type="dxa"/>
            <w:gridSpan w:val="5"/>
          </w:tcPr>
          <w:p w:rsidR="001A4BAA" w:rsidRPr="008B3CE8" w:rsidRDefault="001A4BAA" w:rsidP="001A4BAA">
            <w:pPr>
              <w:snapToGrid w:val="0"/>
              <w:jc w:val="center"/>
              <w:rPr>
                <w:b/>
                <w:sz w:val="28"/>
                <w:szCs w:val="28"/>
              </w:rPr>
            </w:pPr>
            <w:r w:rsidRPr="008B3CE8">
              <w:rPr>
                <w:b/>
                <w:sz w:val="28"/>
                <w:szCs w:val="28"/>
              </w:rPr>
              <w:t>14 Четырехугольники</w:t>
            </w: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 xml:space="preserve">Многоугольники </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lang w:val="en-US"/>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«Многоугольники»</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 xml:space="preserve">Параллелограмм </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lang w:val="en-US"/>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Признаки параллелограмма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lang w:val="en-US"/>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«Параллелограмм»</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 xml:space="preserve">Трапеция </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lang w:val="en-US"/>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Теорема Фалеса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lang w:val="en-US"/>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Задачи на построение</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lang w:val="en-US"/>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 xml:space="preserve">Прямоугольник </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lang w:val="en-US"/>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Ромб, квадрат</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lang w:val="en-US"/>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«Четырехугольники»</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Осевая и центральная симметрия</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lang w:val="en-US"/>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 xml:space="preserve">Решение задач. </w:t>
            </w:r>
            <w:proofErr w:type="spellStart"/>
            <w:r w:rsidRPr="008B3CE8">
              <w:t>Подг</w:t>
            </w:r>
            <w:proofErr w:type="spellEnd"/>
            <w:r w:rsidRPr="008B3CE8">
              <w:t>. к контр</w:t>
            </w:r>
            <w:proofErr w:type="gramStart"/>
            <w:r w:rsidRPr="008B3CE8">
              <w:t>.</w:t>
            </w:r>
            <w:proofErr w:type="gramEnd"/>
            <w:r w:rsidRPr="008B3CE8">
              <w:t xml:space="preserve"> </w:t>
            </w:r>
            <w:proofErr w:type="gramStart"/>
            <w:r w:rsidRPr="008B3CE8">
              <w:t>р</w:t>
            </w:r>
            <w:proofErr w:type="gramEnd"/>
            <w:r w:rsidRPr="008B3CE8">
              <w:t>аботе.</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rPr>
                <w:b/>
              </w:rPr>
            </w:pPr>
            <w:r w:rsidRPr="008B3CE8">
              <w:rPr>
                <w:b/>
              </w:rPr>
              <w:t>Контрольная работа №1 по теме «</w:t>
            </w:r>
            <w:proofErr w:type="spellStart"/>
            <w:r w:rsidRPr="008B3CE8">
              <w:rPr>
                <w:b/>
              </w:rPr>
              <w:t>Четурехугольники</w:t>
            </w:r>
            <w:proofErr w:type="spellEnd"/>
            <w:r w:rsidRPr="008B3CE8">
              <w:rPr>
                <w:b/>
              </w:rPr>
              <w:t>»</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14786" w:type="dxa"/>
            <w:gridSpan w:val="5"/>
          </w:tcPr>
          <w:p w:rsidR="001A4BAA" w:rsidRPr="008B3CE8" w:rsidRDefault="001A4BAA" w:rsidP="001A4BAA">
            <w:pPr>
              <w:snapToGrid w:val="0"/>
              <w:jc w:val="center"/>
              <w:rPr>
                <w:b/>
                <w:sz w:val="28"/>
                <w:szCs w:val="28"/>
              </w:rPr>
            </w:pPr>
            <w:r w:rsidRPr="008B3CE8">
              <w:rPr>
                <w:b/>
                <w:sz w:val="28"/>
                <w:szCs w:val="28"/>
              </w:rPr>
              <w:t xml:space="preserve">14 Площадь </w:t>
            </w: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Анализ к.р. Площадь многоугольника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Площадь прямоугольника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Площадь параллелограмма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«Площадь параллелограмма»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Площадь треугольника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«Площадь треугольника»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Площадь трапеции</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«Площадь трапеции»</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Теорема Пифагора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Теорема, обратная теореме Пифагора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«Теорема Пифагора»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«Площадь»</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«Площадь»</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rPr>
                <w:b/>
              </w:rPr>
            </w:pPr>
            <w:r w:rsidRPr="008B3CE8">
              <w:rPr>
                <w:b/>
              </w:rPr>
              <w:t>Контрольная работа №2  по теме  «Площадь»</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14786" w:type="dxa"/>
            <w:gridSpan w:val="5"/>
          </w:tcPr>
          <w:p w:rsidR="001A4BAA" w:rsidRPr="008B3CE8" w:rsidRDefault="001A4BAA" w:rsidP="001A4BAA">
            <w:pPr>
              <w:snapToGrid w:val="0"/>
              <w:jc w:val="center"/>
              <w:rPr>
                <w:b/>
                <w:sz w:val="28"/>
                <w:szCs w:val="28"/>
              </w:rPr>
            </w:pPr>
            <w:r w:rsidRPr="008B3CE8">
              <w:rPr>
                <w:b/>
                <w:sz w:val="28"/>
                <w:szCs w:val="28"/>
              </w:rPr>
              <w:t>19 Подобные треугольники</w:t>
            </w: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Анализ к.р.</w:t>
            </w:r>
          </w:p>
          <w:p w:rsidR="001A4BAA" w:rsidRPr="008B3CE8" w:rsidRDefault="001A4BAA" w:rsidP="001A4BAA">
            <w:pPr>
              <w:snapToGrid w:val="0"/>
            </w:pPr>
            <w:r w:rsidRPr="008B3CE8">
              <w:t xml:space="preserve"> Определение подобных треугольников</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Отношение площадей подобных фигур</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Первый признак подобия треугольников</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«Первый признак подобия треугольников»</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Второй и третий признаки подобия треугольников</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на применение признаков подобия треугольников</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«Признаки подобия треугольников»</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rPr>
                <w:b/>
              </w:rPr>
            </w:pPr>
            <w:r w:rsidRPr="008B3CE8">
              <w:rPr>
                <w:b/>
              </w:rPr>
              <w:t>Контрольная работа №3 по теме «Подобные треугольники»</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Анализ к.р. Средняя линия треугольника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Свойство медиан треугольника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Пропорциональные отрезки в прямоугольном треугольнике</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«Пропорциональные отрезки»</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Задачи на построение методом подобных треугольников</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Измерительные работы на местности</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Синус, косинус и тангенс острого угла прямоугольного треугольника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Значения синуса, косинуса и тангенса углов 30, 45, 60.</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«Соотношения между сторонами и углами прямоугольного треугольника»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 xml:space="preserve">Решение задач. Подготовка к </w:t>
            </w:r>
            <w:proofErr w:type="gramStart"/>
            <w:r w:rsidRPr="008B3CE8">
              <w:t>к</w:t>
            </w:r>
            <w:proofErr w:type="gramEnd"/>
            <w:r w:rsidRPr="008B3CE8">
              <w:t>.р.</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rPr>
                <w:b/>
              </w:rPr>
            </w:pPr>
            <w:r w:rsidRPr="008B3CE8">
              <w:rPr>
                <w:b/>
              </w:rPr>
              <w:t>Контрольная работа №4 по теме «Соотношения между сторонами и углами прямоугольного треугольника»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14786" w:type="dxa"/>
            <w:gridSpan w:val="5"/>
          </w:tcPr>
          <w:p w:rsidR="001A4BAA" w:rsidRPr="008B3CE8" w:rsidRDefault="001A4BAA" w:rsidP="001A4BAA">
            <w:pPr>
              <w:snapToGrid w:val="0"/>
              <w:jc w:val="center"/>
              <w:rPr>
                <w:b/>
                <w:sz w:val="28"/>
                <w:szCs w:val="28"/>
              </w:rPr>
            </w:pPr>
            <w:r w:rsidRPr="008B3CE8">
              <w:rPr>
                <w:b/>
                <w:sz w:val="28"/>
                <w:szCs w:val="28"/>
              </w:rPr>
              <w:t xml:space="preserve"> 17 Окружность</w:t>
            </w: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 xml:space="preserve">Анализ к.р. </w:t>
            </w:r>
          </w:p>
          <w:p w:rsidR="001A4BAA" w:rsidRPr="008B3CE8" w:rsidRDefault="001A4BAA" w:rsidP="001A4BAA">
            <w:pPr>
              <w:snapToGrid w:val="0"/>
            </w:pPr>
            <w:r w:rsidRPr="008B3CE8">
              <w:t>Взаимное расположение прямой и окружности.</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Касательная к окружности.</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«Касательная к окружности»</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Градусная мера дуги окружности.</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Теорема о вписанном угле</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Теорема об отрезках пересекающихся хорд.</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«Центральные и вписанные углы»</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Свойство биссектрисы угла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Свойство серединного перпендикуляра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Теорема о пересечении высот треугольника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Вписанная окружность</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Свойство описанного четырехугольника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Описанная окружность</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Свойство вписанного четырехугольника</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«Окружность»</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Решение задач по теме «Окружность»</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Контрольная работа №5</w:t>
            </w:r>
          </w:p>
        </w:tc>
        <w:tc>
          <w:tcPr>
            <w:tcW w:w="2517" w:type="dxa"/>
          </w:tcPr>
          <w:p w:rsidR="001A4BAA" w:rsidRPr="008B3CE8" w:rsidRDefault="001A4BAA" w:rsidP="001A4BAA">
            <w:pPr>
              <w:jc w:val="center"/>
              <w:rPr>
                <w:sz w:val="24"/>
                <w:szCs w:val="24"/>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14786" w:type="dxa"/>
            <w:gridSpan w:val="5"/>
          </w:tcPr>
          <w:p w:rsidR="001A4BAA" w:rsidRPr="008B3CE8" w:rsidRDefault="001A4BAA" w:rsidP="001A4BAA">
            <w:pPr>
              <w:snapToGrid w:val="0"/>
              <w:jc w:val="center"/>
              <w:rPr>
                <w:b/>
                <w:sz w:val="28"/>
                <w:szCs w:val="28"/>
              </w:rPr>
            </w:pPr>
            <w:r w:rsidRPr="008B3CE8">
              <w:rPr>
                <w:b/>
                <w:sz w:val="28"/>
                <w:szCs w:val="28"/>
              </w:rPr>
              <w:t>4 Повторение</w:t>
            </w: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Анализ к. р. Повторение темы «Четырехугольники».</w:t>
            </w:r>
          </w:p>
        </w:tc>
        <w:tc>
          <w:tcPr>
            <w:tcW w:w="2517" w:type="dxa"/>
          </w:tcPr>
          <w:p w:rsidR="001A4BAA" w:rsidRPr="008B3CE8" w:rsidRDefault="001A4BAA" w:rsidP="001A4BAA">
            <w:pPr>
              <w:snapToGrid w:val="0"/>
              <w:rPr>
                <w:b/>
                <w:sz w:val="28"/>
                <w:szCs w:val="28"/>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Повторение темы «Площадь»</w:t>
            </w:r>
          </w:p>
        </w:tc>
        <w:tc>
          <w:tcPr>
            <w:tcW w:w="2517" w:type="dxa"/>
          </w:tcPr>
          <w:p w:rsidR="001A4BAA" w:rsidRPr="008B3CE8" w:rsidRDefault="001A4BAA" w:rsidP="001A4BAA">
            <w:pPr>
              <w:snapToGrid w:val="0"/>
              <w:rPr>
                <w:b/>
                <w:sz w:val="28"/>
                <w:szCs w:val="28"/>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Повторение темы «Подобные треугольники»</w:t>
            </w:r>
          </w:p>
        </w:tc>
        <w:tc>
          <w:tcPr>
            <w:tcW w:w="2517" w:type="dxa"/>
          </w:tcPr>
          <w:p w:rsidR="001A4BAA" w:rsidRPr="008B3CE8" w:rsidRDefault="001A4BAA" w:rsidP="001A4BAA">
            <w:pPr>
              <w:snapToGrid w:val="0"/>
              <w:rPr>
                <w:b/>
                <w:sz w:val="28"/>
                <w:szCs w:val="28"/>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r w:rsidR="001A4BAA" w:rsidRPr="008B3CE8" w:rsidTr="001A4BAA">
        <w:tc>
          <w:tcPr>
            <w:tcW w:w="898" w:type="dxa"/>
          </w:tcPr>
          <w:p w:rsidR="001A4BAA" w:rsidRPr="008B3CE8" w:rsidRDefault="001A4BAA" w:rsidP="001A4BAA">
            <w:pPr>
              <w:jc w:val="both"/>
              <w:rPr>
                <w:sz w:val="24"/>
                <w:szCs w:val="24"/>
              </w:rPr>
            </w:pPr>
          </w:p>
        </w:tc>
        <w:tc>
          <w:tcPr>
            <w:tcW w:w="6698" w:type="dxa"/>
          </w:tcPr>
          <w:p w:rsidR="001A4BAA" w:rsidRPr="008B3CE8" w:rsidRDefault="001A4BAA" w:rsidP="001A4BAA">
            <w:pPr>
              <w:snapToGrid w:val="0"/>
            </w:pPr>
            <w:r w:rsidRPr="008B3CE8">
              <w:t>Повторение темы «Окружность»</w:t>
            </w:r>
          </w:p>
        </w:tc>
        <w:tc>
          <w:tcPr>
            <w:tcW w:w="2517" w:type="dxa"/>
          </w:tcPr>
          <w:p w:rsidR="001A4BAA" w:rsidRPr="008B3CE8" w:rsidRDefault="001A4BAA" w:rsidP="001A4BAA">
            <w:pPr>
              <w:snapToGrid w:val="0"/>
              <w:rPr>
                <w:b/>
                <w:sz w:val="28"/>
                <w:szCs w:val="28"/>
              </w:rPr>
            </w:pPr>
          </w:p>
        </w:tc>
        <w:tc>
          <w:tcPr>
            <w:tcW w:w="2365" w:type="dxa"/>
          </w:tcPr>
          <w:p w:rsidR="001A4BAA" w:rsidRPr="008B3CE8" w:rsidRDefault="001A4BAA" w:rsidP="001A4BAA">
            <w:pPr>
              <w:jc w:val="both"/>
              <w:rPr>
                <w:sz w:val="24"/>
                <w:szCs w:val="24"/>
              </w:rPr>
            </w:pPr>
          </w:p>
        </w:tc>
        <w:tc>
          <w:tcPr>
            <w:tcW w:w="2308" w:type="dxa"/>
          </w:tcPr>
          <w:p w:rsidR="001A4BAA" w:rsidRPr="008B3CE8" w:rsidRDefault="001A4BAA" w:rsidP="001A4BAA">
            <w:pPr>
              <w:jc w:val="both"/>
              <w:rPr>
                <w:sz w:val="24"/>
                <w:szCs w:val="24"/>
              </w:rPr>
            </w:pPr>
          </w:p>
        </w:tc>
      </w:tr>
    </w:tbl>
    <w:p w:rsidR="001C1302" w:rsidRPr="008B3CE8" w:rsidRDefault="001A4BAA" w:rsidP="001A4BAA">
      <w:pPr>
        <w:jc w:val="center"/>
      </w:pPr>
      <w:r w:rsidRPr="008B3CE8">
        <w:rPr>
          <w:b/>
        </w:rPr>
        <w:t>Информационно-методическое обеспечение.</w:t>
      </w:r>
    </w:p>
    <w:tbl>
      <w:tblPr>
        <w:tblpPr w:leftFromText="180" w:rightFromText="180" w:vertAnchor="text" w:horzAnchor="margin" w:tblpXSpec="center" w:tblpY="347"/>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3324"/>
      </w:tblGrid>
      <w:tr w:rsidR="001C1302" w:rsidRPr="008B3CE8" w:rsidTr="001C1302">
        <w:tc>
          <w:tcPr>
            <w:tcW w:w="993" w:type="dxa"/>
            <w:shd w:val="clear" w:color="auto" w:fill="auto"/>
          </w:tcPr>
          <w:p w:rsidR="001C1302" w:rsidRPr="008B3CE8" w:rsidRDefault="001C1302" w:rsidP="005F6DC4">
            <w:pPr>
              <w:spacing w:line="360" w:lineRule="auto"/>
              <w:ind w:firstLine="709"/>
              <w:jc w:val="both"/>
            </w:pPr>
            <w:r w:rsidRPr="008B3CE8">
              <w:t>1</w:t>
            </w:r>
          </w:p>
        </w:tc>
        <w:tc>
          <w:tcPr>
            <w:tcW w:w="13324" w:type="dxa"/>
            <w:shd w:val="clear" w:color="auto" w:fill="auto"/>
          </w:tcPr>
          <w:p w:rsidR="001C1302" w:rsidRPr="008B3CE8" w:rsidRDefault="001C1302" w:rsidP="005F6DC4">
            <w:pPr>
              <w:spacing w:line="360" w:lineRule="auto"/>
              <w:ind w:firstLine="709"/>
              <w:jc w:val="both"/>
            </w:pPr>
            <w:r w:rsidRPr="008B3CE8">
              <w:t>Учебник. Геометрия 7-9 классы./ [автор</w:t>
            </w:r>
            <w:proofErr w:type="gramStart"/>
            <w:r w:rsidRPr="008B3CE8">
              <w:t>ы-</w:t>
            </w:r>
            <w:proofErr w:type="gramEnd"/>
            <w:r w:rsidRPr="008B3CE8">
              <w:t xml:space="preserve"> </w:t>
            </w:r>
            <w:proofErr w:type="spellStart"/>
            <w:r w:rsidRPr="008B3CE8">
              <w:t>Л.С.Атанасян</w:t>
            </w:r>
            <w:proofErr w:type="spellEnd"/>
            <w:r w:rsidRPr="008B3CE8">
              <w:t>, В.Ф.Бутузов, С.Б.Кадомцев, Э.Г.Позняк, И.И.Юдина  ] - М.: Просвещение, 2014</w:t>
            </w:r>
          </w:p>
        </w:tc>
      </w:tr>
      <w:tr w:rsidR="001C1302" w:rsidRPr="008B3CE8" w:rsidTr="001C1302">
        <w:tc>
          <w:tcPr>
            <w:tcW w:w="993" w:type="dxa"/>
            <w:shd w:val="clear" w:color="auto" w:fill="auto"/>
          </w:tcPr>
          <w:p w:rsidR="001C1302" w:rsidRPr="008B3CE8" w:rsidRDefault="001C1302" w:rsidP="005F6DC4">
            <w:pPr>
              <w:spacing w:line="360" w:lineRule="auto"/>
              <w:ind w:firstLine="709"/>
              <w:jc w:val="both"/>
            </w:pPr>
            <w:r w:rsidRPr="008B3CE8">
              <w:t>2</w:t>
            </w:r>
          </w:p>
        </w:tc>
        <w:tc>
          <w:tcPr>
            <w:tcW w:w="13324" w:type="dxa"/>
            <w:shd w:val="clear" w:color="auto" w:fill="auto"/>
          </w:tcPr>
          <w:p w:rsidR="001C1302" w:rsidRPr="008B3CE8" w:rsidRDefault="001C1302" w:rsidP="005F6DC4">
            <w:pPr>
              <w:spacing w:line="360" w:lineRule="auto"/>
              <w:ind w:firstLine="709"/>
              <w:jc w:val="both"/>
            </w:pPr>
            <w:r w:rsidRPr="008B3CE8">
              <w:t xml:space="preserve">Контрольно-измерительные материалы к учебнику  </w:t>
            </w:r>
            <w:proofErr w:type="spellStart"/>
            <w:r w:rsidRPr="008B3CE8">
              <w:t>Л.С.Атанасян</w:t>
            </w:r>
            <w:proofErr w:type="spellEnd"/>
            <w:r w:rsidRPr="008B3CE8">
              <w:t xml:space="preserve">  и др. Геометрия-8,М. ВАКО,2013</w:t>
            </w:r>
          </w:p>
        </w:tc>
      </w:tr>
    </w:tbl>
    <w:p w:rsidR="001C1302" w:rsidRPr="008B3CE8" w:rsidRDefault="001C1302" w:rsidP="005F6DC4">
      <w:pPr>
        <w:jc w:val="both"/>
      </w:pPr>
    </w:p>
    <w:p w:rsidR="001A4BAA" w:rsidRPr="008B3CE8" w:rsidRDefault="001A4BAA" w:rsidP="005F6DC4">
      <w:pPr>
        <w:jc w:val="both"/>
      </w:pPr>
    </w:p>
    <w:p w:rsidR="001A4BAA" w:rsidRPr="008B3CE8" w:rsidRDefault="001A4BAA" w:rsidP="005F6DC4">
      <w:pPr>
        <w:jc w:val="both"/>
      </w:pPr>
    </w:p>
    <w:p w:rsidR="0070488C" w:rsidRPr="008B3CE8" w:rsidRDefault="0070488C" w:rsidP="005F6DC4">
      <w:pPr>
        <w:jc w:val="center"/>
        <w:rPr>
          <w:b/>
          <w:sz w:val="28"/>
          <w:szCs w:val="28"/>
        </w:rPr>
      </w:pPr>
    </w:p>
    <w:p w:rsidR="0070488C" w:rsidRPr="008B3CE8" w:rsidRDefault="0070488C" w:rsidP="005F6DC4">
      <w:pPr>
        <w:jc w:val="center"/>
        <w:rPr>
          <w:b/>
          <w:sz w:val="28"/>
          <w:szCs w:val="28"/>
        </w:rPr>
      </w:pPr>
    </w:p>
    <w:p w:rsidR="0070488C" w:rsidRPr="008B3CE8" w:rsidRDefault="0070488C" w:rsidP="005F6DC4">
      <w:pPr>
        <w:jc w:val="center"/>
        <w:rPr>
          <w:b/>
          <w:sz w:val="28"/>
          <w:szCs w:val="28"/>
        </w:rPr>
      </w:pPr>
    </w:p>
    <w:p w:rsidR="0070488C" w:rsidRPr="008B3CE8" w:rsidRDefault="0070488C" w:rsidP="005F6DC4">
      <w:pPr>
        <w:jc w:val="center"/>
        <w:rPr>
          <w:b/>
          <w:sz w:val="28"/>
          <w:szCs w:val="28"/>
        </w:rPr>
      </w:pPr>
    </w:p>
    <w:p w:rsidR="00CD193B" w:rsidRPr="008B3CE8" w:rsidRDefault="00CD193B" w:rsidP="005F6DC4">
      <w:pPr>
        <w:jc w:val="center"/>
        <w:rPr>
          <w:b/>
          <w:sz w:val="28"/>
          <w:szCs w:val="28"/>
        </w:rPr>
      </w:pPr>
      <w:r w:rsidRPr="008B3CE8">
        <w:rPr>
          <w:b/>
          <w:sz w:val="28"/>
          <w:szCs w:val="28"/>
        </w:rPr>
        <w:lastRenderedPageBreak/>
        <w:t>Рабочая программа по курсу</w:t>
      </w:r>
    </w:p>
    <w:p w:rsidR="00CD193B" w:rsidRPr="008B3CE8" w:rsidRDefault="00CD193B" w:rsidP="005F6DC4">
      <w:pPr>
        <w:jc w:val="center"/>
        <w:rPr>
          <w:b/>
          <w:sz w:val="28"/>
          <w:szCs w:val="28"/>
        </w:rPr>
      </w:pPr>
      <w:r w:rsidRPr="008B3CE8">
        <w:rPr>
          <w:b/>
          <w:sz w:val="28"/>
          <w:szCs w:val="28"/>
        </w:rPr>
        <w:t>«МАТЕМАТИКА -11 (АЛГЕБРА И НАЧАЛА АНАЛИЗА)»</w:t>
      </w:r>
    </w:p>
    <w:p w:rsidR="00CD193B" w:rsidRPr="008B3CE8" w:rsidRDefault="0070488C" w:rsidP="005F6DC4">
      <w:pPr>
        <w:jc w:val="center"/>
        <w:rPr>
          <w:b/>
          <w:sz w:val="28"/>
          <w:szCs w:val="28"/>
        </w:rPr>
      </w:pPr>
      <w:r w:rsidRPr="008B3CE8">
        <w:rPr>
          <w:b/>
          <w:sz w:val="28"/>
          <w:szCs w:val="28"/>
        </w:rPr>
        <w:t>(3</w:t>
      </w:r>
      <w:r w:rsidR="00CD193B" w:rsidRPr="008B3CE8">
        <w:rPr>
          <w:b/>
          <w:sz w:val="28"/>
          <w:szCs w:val="28"/>
        </w:rPr>
        <w:t xml:space="preserve"> часа в неделю, </w:t>
      </w:r>
      <w:r w:rsidRPr="008B3CE8">
        <w:rPr>
          <w:b/>
          <w:sz w:val="28"/>
          <w:szCs w:val="28"/>
        </w:rPr>
        <w:t>102 часа</w:t>
      </w:r>
      <w:r w:rsidR="00CD193B" w:rsidRPr="008B3CE8">
        <w:rPr>
          <w:b/>
          <w:sz w:val="28"/>
          <w:szCs w:val="28"/>
        </w:rPr>
        <w:t xml:space="preserve"> за год)</w:t>
      </w:r>
    </w:p>
    <w:p w:rsidR="00CD193B" w:rsidRPr="008B3CE8" w:rsidRDefault="00CD193B" w:rsidP="005F6DC4">
      <w:pPr>
        <w:jc w:val="both"/>
        <w:rPr>
          <w:b/>
          <w:bCs/>
        </w:rPr>
      </w:pPr>
    </w:p>
    <w:p w:rsidR="00CD193B" w:rsidRPr="008B3CE8" w:rsidRDefault="00CD193B" w:rsidP="0070488C">
      <w:pPr>
        <w:jc w:val="center"/>
        <w:rPr>
          <w:b/>
          <w:bCs/>
        </w:rPr>
      </w:pPr>
      <w:r w:rsidRPr="008B3CE8">
        <w:rPr>
          <w:b/>
          <w:bCs/>
        </w:rPr>
        <w:t>Пояснительная записка</w:t>
      </w:r>
    </w:p>
    <w:p w:rsidR="00CD193B" w:rsidRPr="008B3CE8" w:rsidRDefault="00CD193B" w:rsidP="005F6DC4">
      <w:pPr>
        <w:suppressAutoHyphens/>
        <w:ind w:left="360"/>
        <w:jc w:val="both"/>
      </w:pPr>
      <w:r w:rsidRPr="008B3CE8">
        <w:rPr>
          <w:i/>
          <w:u w:val="single"/>
        </w:rPr>
        <w:t>Рабочая программа учебного курса по алгебре и началам математического анализа для 11 класса разработана на основе</w:t>
      </w:r>
      <w:r w:rsidRPr="008B3CE8">
        <w:t xml:space="preserve">:  </w:t>
      </w:r>
    </w:p>
    <w:p w:rsidR="00CD193B" w:rsidRPr="008B3CE8" w:rsidRDefault="00CD193B" w:rsidP="005F6DC4">
      <w:pPr>
        <w:numPr>
          <w:ilvl w:val="3"/>
          <w:numId w:val="7"/>
        </w:numPr>
        <w:tabs>
          <w:tab w:val="clear" w:pos="2880"/>
        </w:tabs>
        <w:suppressAutoHyphens/>
        <w:ind w:left="360" w:firstLine="0"/>
        <w:jc w:val="both"/>
      </w:pPr>
      <w:r w:rsidRPr="008B3CE8">
        <w:t xml:space="preserve">федерального компонента Государственного образовательного стандарта среднего (полного) общего образования по математике и базисного учебного плана образовательного учреждения, </w:t>
      </w:r>
    </w:p>
    <w:p w:rsidR="00CD193B" w:rsidRPr="008B3CE8" w:rsidRDefault="00CD193B" w:rsidP="005F6DC4">
      <w:pPr>
        <w:numPr>
          <w:ilvl w:val="0"/>
          <w:numId w:val="7"/>
        </w:numPr>
        <w:suppressAutoHyphens/>
        <w:jc w:val="both"/>
      </w:pPr>
      <w:r w:rsidRPr="008B3CE8">
        <w:t>программы: А. Н. Колмогоров и др. Программы общеобразовательных учреждений  Алгебра  и начала математического анализа 10 - 11 классы. М., «Просвещение», 2009.</w:t>
      </w:r>
    </w:p>
    <w:p w:rsidR="00CD193B" w:rsidRPr="008B3CE8" w:rsidRDefault="00CD193B" w:rsidP="005F6DC4">
      <w:pPr>
        <w:numPr>
          <w:ilvl w:val="0"/>
          <w:numId w:val="7"/>
        </w:numPr>
        <w:suppressAutoHyphens/>
        <w:jc w:val="both"/>
      </w:pPr>
      <w:r w:rsidRPr="008B3CE8">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2016-17 учебный год.</w:t>
      </w:r>
    </w:p>
    <w:p w:rsidR="00CD193B" w:rsidRPr="008B3CE8" w:rsidRDefault="00CD193B" w:rsidP="005F6DC4">
      <w:pPr>
        <w:ind w:left="1560" w:hanging="1560"/>
        <w:jc w:val="both"/>
        <w:rPr>
          <w:u w:val="single"/>
        </w:rPr>
      </w:pPr>
      <w:r w:rsidRPr="008B3CE8">
        <w:rPr>
          <w:u w:val="single"/>
        </w:rPr>
        <w:t>Общая характеристика предмета</w:t>
      </w:r>
    </w:p>
    <w:p w:rsidR="00CD193B" w:rsidRPr="008B3CE8" w:rsidRDefault="00CD193B" w:rsidP="005F6DC4">
      <w:pPr>
        <w:jc w:val="both"/>
      </w:pPr>
      <w:r w:rsidRPr="008B3CE8">
        <w:t>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CD193B" w:rsidRPr="008B3CE8" w:rsidRDefault="00CD193B" w:rsidP="005F6DC4">
      <w:pPr>
        <w:ind w:left="1560" w:hanging="1560"/>
        <w:jc w:val="both"/>
        <w:rPr>
          <w:u w:val="single"/>
        </w:rPr>
      </w:pPr>
      <w:r w:rsidRPr="008B3CE8">
        <w:t xml:space="preserve">Изучение алгебры и начал анализа в 11 классе направлено на достижение следующих </w:t>
      </w:r>
      <w:r w:rsidRPr="008B3CE8">
        <w:rPr>
          <w:u w:val="single"/>
        </w:rPr>
        <w:t>целей:</w:t>
      </w:r>
    </w:p>
    <w:p w:rsidR="00CD193B" w:rsidRPr="008B3CE8" w:rsidRDefault="00CD193B" w:rsidP="005F6DC4">
      <w:pPr>
        <w:numPr>
          <w:ilvl w:val="0"/>
          <w:numId w:val="6"/>
        </w:numPr>
        <w:jc w:val="both"/>
      </w:pPr>
      <w:proofErr w:type="gramStart"/>
      <w:r w:rsidRPr="008B3CE8">
        <w:t>ознакомить учащихся с интегрированием как операцией, обратной к дифференцированию, научить применять интеграл к решению геометрических задач в простейших случаях;</w:t>
      </w:r>
      <w:proofErr w:type="gramEnd"/>
    </w:p>
    <w:p w:rsidR="00CD193B" w:rsidRPr="008B3CE8" w:rsidRDefault="00CD193B" w:rsidP="005F6DC4">
      <w:pPr>
        <w:numPr>
          <w:ilvl w:val="0"/>
          <w:numId w:val="6"/>
        </w:numPr>
        <w:jc w:val="both"/>
      </w:pPr>
      <w:r w:rsidRPr="008B3CE8">
        <w:t>ознакомить учащихся с показательной, логарифмической и степенной функциями, научить решать показательные и логарифмические уравнения и неравенства;</w:t>
      </w:r>
    </w:p>
    <w:p w:rsidR="00CD193B" w:rsidRPr="008B3CE8" w:rsidRDefault="00CD193B" w:rsidP="005F6DC4">
      <w:pPr>
        <w:numPr>
          <w:ilvl w:val="0"/>
          <w:numId w:val="6"/>
        </w:numPr>
        <w:jc w:val="both"/>
      </w:pPr>
      <w:r w:rsidRPr="008B3CE8">
        <w:t>обобщить имеющиеся у учащихся сведения об уравнениях, неравенствах, системах, познакомить их с общими методами решения, обратить внимание учащихся на вопросы равносильности;</w:t>
      </w:r>
    </w:p>
    <w:p w:rsidR="00CD193B" w:rsidRPr="008B3CE8" w:rsidRDefault="00CD193B" w:rsidP="005F6DC4">
      <w:pPr>
        <w:pStyle w:val="6"/>
        <w:widowControl w:val="0"/>
        <w:ind w:firstLine="567"/>
        <w:jc w:val="both"/>
        <w:rPr>
          <w:i/>
          <w:sz w:val="24"/>
          <w:szCs w:val="24"/>
        </w:rPr>
      </w:pPr>
      <w:proofErr w:type="spellStart"/>
      <w:r w:rsidRPr="008B3CE8">
        <w:rPr>
          <w:i/>
          <w:sz w:val="24"/>
          <w:szCs w:val="24"/>
        </w:rPr>
        <w:t>Общеучебные</w:t>
      </w:r>
      <w:proofErr w:type="spellEnd"/>
      <w:r w:rsidRPr="008B3CE8">
        <w:rPr>
          <w:i/>
          <w:sz w:val="24"/>
          <w:szCs w:val="24"/>
        </w:rPr>
        <w:t xml:space="preserve"> умения, навыки и способы деятельности</w:t>
      </w:r>
    </w:p>
    <w:p w:rsidR="00CD193B" w:rsidRPr="008B3CE8" w:rsidRDefault="00CD193B" w:rsidP="005F6DC4">
      <w:pPr>
        <w:widowControl w:val="0"/>
        <w:ind w:firstLine="567"/>
        <w:jc w:val="both"/>
      </w:pPr>
      <w:r w:rsidRPr="008B3CE8">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CD193B" w:rsidRPr="008B3CE8" w:rsidRDefault="00CD193B" w:rsidP="005F6DC4">
      <w:pPr>
        <w:widowControl w:val="0"/>
        <w:ind w:firstLine="567"/>
        <w:jc w:val="both"/>
      </w:pPr>
      <w:r w:rsidRPr="008B3CE8">
        <w:lastRenderedPageBreak/>
        <w:t>построения и исследования математических моделей для оп</w:t>
      </w:r>
      <w:r w:rsidRPr="008B3CE8">
        <w:t>и</w:t>
      </w:r>
      <w:r w:rsidRPr="008B3CE8">
        <w:t xml:space="preserve">сания и решения прикладных задач, задач из смежных дисциплин; </w:t>
      </w:r>
    </w:p>
    <w:p w:rsidR="00CD193B" w:rsidRPr="008B3CE8" w:rsidRDefault="00CD193B" w:rsidP="005F6DC4">
      <w:pPr>
        <w:pStyle w:val="aa"/>
        <w:widowControl w:val="0"/>
        <w:ind w:firstLine="567"/>
        <w:jc w:val="both"/>
        <w:rPr>
          <w:b/>
        </w:rPr>
      </w:pPr>
      <w:r w:rsidRPr="008B3CE8">
        <w:rPr>
          <w:b/>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w:t>
      </w:r>
      <w:r w:rsidRPr="008B3CE8">
        <w:rPr>
          <w:b/>
        </w:rPr>
        <w:t>е</w:t>
      </w:r>
      <w:r w:rsidRPr="008B3CE8">
        <w:rPr>
          <w:b/>
        </w:rPr>
        <w:t>ских формул и самостоятельного составления формул на основе обобщения частных случаев и эксперимента;</w:t>
      </w:r>
    </w:p>
    <w:p w:rsidR="00CD193B" w:rsidRPr="008B3CE8" w:rsidRDefault="00CD193B" w:rsidP="005F6DC4">
      <w:pPr>
        <w:widowControl w:val="0"/>
        <w:ind w:firstLine="567"/>
        <w:jc w:val="both"/>
      </w:pPr>
      <w:r w:rsidRPr="008B3CE8">
        <w:t>самостоятельной работы с источниками информации, обобщ</w:t>
      </w:r>
      <w:r w:rsidRPr="008B3CE8">
        <w:t>е</w:t>
      </w:r>
      <w:r w:rsidRPr="008B3CE8">
        <w:t>ния и систематизации полученной информации, интегрирования ее в личный опыт;</w:t>
      </w:r>
    </w:p>
    <w:p w:rsidR="00CD193B" w:rsidRPr="008B3CE8" w:rsidRDefault="00CD193B" w:rsidP="005F6DC4">
      <w:pPr>
        <w:widowControl w:val="0"/>
        <w:ind w:firstLine="567"/>
        <w:jc w:val="both"/>
      </w:pPr>
      <w:r w:rsidRPr="008B3CE8">
        <w:t>проведения доказательных рассуждений, логического обоснования выводов, различения доказанных и недоказанных утвержд</w:t>
      </w:r>
      <w:r w:rsidRPr="008B3CE8">
        <w:t>е</w:t>
      </w:r>
      <w:r w:rsidRPr="008B3CE8">
        <w:t>ний, аргументированных и эмоционально убедительных суждений;</w:t>
      </w:r>
    </w:p>
    <w:p w:rsidR="00CD193B" w:rsidRPr="008B3CE8" w:rsidRDefault="00CD193B" w:rsidP="005F6DC4">
      <w:pPr>
        <w:widowControl w:val="0"/>
        <w:ind w:firstLine="567"/>
        <w:jc w:val="both"/>
      </w:pPr>
      <w:r w:rsidRPr="008B3CE8">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w:t>
      </w:r>
      <w:r w:rsidRPr="008B3CE8">
        <w:t>и</w:t>
      </w:r>
      <w:r w:rsidRPr="008B3CE8">
        <w:t>ем авторитетных источников.</w:t>
      </w:r>
    </w:p>
    <w:p w:rsidR="00CD193B" w:rsidRPr="008B3CE8" w:rsidRDefault="00CD193B" w:rsidP="005F6DC4">
      <w:pPr>
        <w:ind w:left="360"/>
        <w:jc w:val="both"/>
      </w:pPr>
      <w:r w:rsidRPr="008B3CE8">
        <w:t>Результаты обучения.</w:t>
      </w:r>
    </w:p>
    <w:p w:rsidR="00CD193B" w:rsidRPr="008B3CE8" w:rsidRDefault="00CD193B" w:rsidP="005F6DC4">
      <w:pPr>
        <w:ind w:left="360"/>
        <w:jc w:val="both"/>
      </w:pPr>
      <w:r w:rsidRPr="008B3CE8">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среднюю школу, и достижение которых является обязательным условием положительной аттестации ученика.</w:t>
      </w:r>
    </w:p>
    <w:p w:rsidR="00CD193B" w:rsidRPr="008B3CE8" w:rsidRDefault="00CD193B" w:rsidP="005F6DC4">
      <w:pPr>
        <w:widowControl w:val="0"/>
        <w:spacing w:before="120"/>
        <w:ind w:left="-180"/>
        <w:jc w:val="center"/>
        <w:rPr>
          <w:b/>
          <w:u w:val="single"/>
        </w:rPr>
      </w:pPr>
      <w:r w:rsidRPr="008B3CE8">
        <w:rPr>
          <w:b/>
          <w:u w:val="single"/>
        </w:rPr>
        <w:t>Структура изучаемого предмета</w:t>
      </w:r>
    </w:p>
    <w:p w:rsidR="00CD193B" w:rsidRPr="008B3CE8" w:rsidRDefault="00CD193B" w:rsidP="005F6DC4">
      <w:pPr>
        <w:widowControl w:val="0"/>
        <w:spacing w:before="120"/>
        <w:ind w:firstLine="567"/>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518"/>
        <w:gridCol w:w="2632"/>
        <w:gridCol w:w="3118"/>
        <w:gridCol w:w="3686"/>
      </w:tblGrid>
      <w:tr w:rsidR="00CD193B" w:rsidRPr="008B3CE8" w:rsidTr="00CD193B">
        <w:trPr>
          <w:trHeight w:val="380"/>
        </w:trPr>
        <w:tc>
          <w:tcPr>
            <w:tcW w:w="613" w:type="dxa"/>
            <w:vMerge w:val="restart"/>
          </w:tcPr>
          <w:p w:rsidR="00CD193B" w:rsidRPr="008B3CE8" w:rsidRDefault="00CD193B" w:rsidP="005F6DC4">
            <w:pPr>
              <w:widowControl w:val="0"/>
              <w:spacing w:before="120"/>
              <w:jc w:val="both"/>
            </w:pPr>
            <w:r w:rsidRPr="008B3CE8">
              <w:t>№</w:t>
            </w:r>
          </w:p>
        </w:tc>
        <w:tc>
          <w:tcPr>
            <w:tcW w:w="4518" w:type="dxa"/>
            <w:vMerge w:val="restart"/>
          </w:tcPr>
          <w:p w:rsidR="00CD193B" w:rsidRPr="008B3CE8" w:rsidRDefault="00CD193B" w:rsidP="005F6DC4">
            <w:pPr>
              <w:widowControl w:val="0"/>
              <w:spacing w:before="120"/>
              <w:jc w:val="both"/>
            </w:pPr>
            <w:r w:rsidRPr="008B3CE8">
              <w:t>Наименование раздела</w:t>
            </w:r>
          </w:p>
        </w:tc>
        <w:tc>
          <w:tcPr>
            <w:tcW w:w="9436" w:type="dxa"/>
            <w:gridSpan w:val="3"/>
          </w:tcPr>
          <w:p w:rsidR="00CD193B" w:rsidRPr="008B3CE8" w:rsidRDefault="00CD193B" w:rsidP="005F6DC4">
            <w:pPr>
              <w:widowControl w:val="0"/>
              <w:spacing w:before="120"/>
              <w:jc w:val="both"/>
            </w:pPr>
            <w:r w:rsidRPr="008B3CE8">
              <w:t>Количество часов</w:t>
            </w:r>
          </w:p>
        </w:tc>
      </w:tr>
      <w:tr w:rsidR="00CD193B" w:rsidRPr="008B3CE8" w:rsidTr="00CD193B">
        <w:trPr>
          <w:trHeight w:val="400"/>
        </w:trPr>
        <w:tc>
          <w:tcPr>
            <w:tcW w:w="613" w:type="dxa"/>
            <w:vMerge/>
          </w:tcPr>
          <w:p w:rsidR="00CD193B" w:rsidRPr="008B3CE8" w:rsidRDefault="00CD193B" w:rsidP="005F6DC4">
            <w:pPr>
              <w:widowControl w:val="0"/>
              <w:spacing w:before="120"/>
              <w:jc w:val="both"/>
            </w:pPr>
          </w:p>
        </w:tc>
        <w:tc>
          <w:tcPr>
            <w:tcW w:w="4518" w:type="dxa"/>
            <w:vMerge/>
          </w:tcPr>
          <w:p w:rsidR="00CD193B" w:rsidRPr="008B3CE8" w:rsidRDefault="00CD193B" w:rsidP="005F6DC4">
            <w:pPr>
              <w:widowControl w:val="0"/>
              <w:spacing w:before="120"/>
              <w:jc w:val="both"/>
            </w:pPr>
          </w:p>
        </w:tc>
        <w:tc>
          <w:tcPr>
            <w:tcW w:w="2632" w:type="dxa"/>
          </w:tcPr>
          <w:p w:rsidR="00CD193B" w:rsidRPr="008B3CE8" w:rsidRDefault="00CD193B" w:rsidP="005F6DC4">
            <w:pPr>
              <w:widowControl w:val="0"/>
              <w:spacing w:before="120"/>
              <w:jc w:val="both"/>
            </w:pPr>
            <w:r w:rsidRPr="008B3CE8">
              <w:t>Всего</w:t>
            </w:r>
          </w:p>
        </w:tc>
        <w:tc>
          <w:tcPr>
            <w:tcW w:w="3118" w:type="dxa"/>
          </w:tcPr>
          <w:p w:rsidR="00CD193B" w:rsidRPr="008B3CE8" w:rsidRDefault="00CD193B" w:rsidP="005F6DC4">
            <w:pPr>
              <w:widowControl w:val="0"/>
              <w:spacing w:before="120"/>
              <w:jc w:val="both"/>
            </w:pPr>
            <w:r w:rsidRPr="008B3CE8">
              <w:t>Теоретические</w:t>
            </w:r>
          </w:p>
        </w:tc>
        <w:tc>
          <w:tcPr>
            <w:tcW w:w="3686" w:type="dxa"/>
          </w:tcPr>
          <w:p w:rsidR="00CD193B" w:rsidRPr="008B3CE8" w:rsidRDefault="00CD193B" w:rsidP="005F6DC4">
            <w:pPr>
              <w:widowControl w:val="0"/>
              <w:spacing w:before="120"/>
              <w:jc w:val="both"/>
            </w:pPr>
            <w:r w:rsidRPr="008B3CE8">
              <w:t>Практические</w:t>
            </w:r>
          </w:p>
        </w:tc>
      </w:tr>
      <w:tr w:rsidR="00CD193B" w:rsidRPr="008B3CE8" w:rsidTr="00CD193B">
        <w:trPr>
          <w:trHeight w:val="400"/>
        </w:trPr>
        <w:tc>
          <w:tcPr>
            <w:tcW w:w="613" w:type="dxa"/>
          </w:tcPr>
          <w:p w:rsidR="00CD193B" w:rsidRPr="008B3CE8" w:rsidRDefault="00CD193B" w:rsidP="005F6DC4">
            <w:pPr>
              <w:widowControl w:val="0"/>
              <w:spacing w:before="120"/>
              <w:jc w:val="both"/>
            </w:pPr>
            <w:r w:rsidRPr="008B3CE8">
              <w:t>1</w:t>
            </w:r>
          </w:p>
          <w:p w:rsidR="00CD193B" w:rsidRPr="008B3CE8" w:rsidRDefault="00CD193B" w:rsidP="005F6DC4">
            <w:pPr>
              <w:widowControl w:val="0"/>
              <w:spacing w:before="120"/>
              <w:jc w:val="both"/>
            </w:pPr>
          </w:p>
          <w:p w:rsidR="00CD193B" w:rsidRPr="008B3CE8" w:rsidRDefault="00CD193B" w:rsidP="005F6DC4">
            <w:pPr>
              <w:widowControl w:val="0"/>
              <w:spacing w:before="120"/>
              <w:jc w:val="both"/>
            </w:pPr>
          </w:p>
          <w:p w:rsidR="00CD193B" w:rsidRPr="008B3CE8" w:rsidRDefault="00CD193B" w:rsidP="005F6DC4">
            <w:pPr>
              <w:widowControl w:val="0"/>
              <w:spacing w:before="120"/>
              <w:jc w:val="both"/>
            </w:pPr>
            <w:r w:rsidRPr="008B3CE8">
              <w:t>2</w:t>
            </w:r>
          </w:p>
          <w:p w:rsidR="00CD193B" w:rsidRPr="008B3CE8" w:rsidRDefault="00CD193B" w:rsidP="005F6DC4">
            <w:pPr>
              <w:widowControl w:val="0"/>
              <w:spacing w:before="120"/>
              <w:jc w:val="both"/>
            </w:pPr>
            <w:r w:rsidRPr="008B3CE8">
              <w:t>3</w:t>
            </w:r>
          </w:p>
          <w:p w:rsidR="00CD193B" w:rsidRPr="008B3CE8" w:rsidRDefault="00CD193B" w:rsidP="005F6DC4">
            <w:pPr>
              <w:widowControl w:val="0"/>
              <w:spacing w:before="120"/>
              <w:jc w:val="both"/>
            </w:pPr>
            <w:r w:rsidRPr="008B3CE8">
              <w:t>4</w:t>
            </w:r>
          </w:p>
          <w:p w:rsidR="00CD193B" w:rsidRPr="008B3CE8" w:rsidRDefault="00CD193B" w:rsidP="005F6DC4">
            <w:pPr>
              <w:widowControl w:val="0"/>
              <w:spacing w:before="120"/>
              <w:jc w:val="both"/>
            </w:pPr>
            <w:r w:rsidRPr="008B3CE8">
              <w:t>5</w:t>
            </w:r>
          </w:p>
          <w:p w:rsidR="00CD193B" w:rsidRPr="008B3CE8" w:rsidRDefault="00CD193B" w:rsidP="005F6DC4">
            <w:pPr>
              <w:widowControl w:val="0"/>
              <w:spacing w:before="120"/>
              <w:jc w:val="both"/>
            </w:pPr>
          </w:p>
          <w:p w:rsidR="00CD193B" w:rsidRPr="008B3CE8" w:rsidRDefault="00CD193B" w:rsidP="005F6DC4">
            <w:pPr>
              <w:widowControl w:val="0"/>
              <w:spacing w:before="120"/>
              <w:jc w:val="both"/>
            </w:pPr>
            <w:r w:rsidRPr="008B3CE8">
              <w:t>6</w:t>
            </w:r>
          </w:p>
          <w:p w:rsidR="00CD193B" w:rsidRPr="008B3CE8" w:rsidRDefault="00CD193B" w:rsidP="005F6DC4">
            <w:pPr>
              <w:widowControl w:val="0"/>
              <w:spacing w:before="120"/>
              <w:jc w:val="both"/>
            </w:pPr>
            <w:r w:rsidRPr="008B3CE8">
              <w:lastRenderedPageBreak/>
              <w:t>7</w:t>
            </w:r>
          </w:p>
          <w:p w:rsidR="00CD193B" w:rsidRPr="008B3CE8" w:rsidRDefault="00CD193B" w:rsidP="005F6DC4">
            <w:pPr>
              <w:widowControl w:val="0"/>
              <w:spacing w:before="120"/>
              <w:jc w:val="both"/>
            </w:pPr>
            <w:r w:rsidRPr="008B3CE8">
              <w:t>8</w:t>
            </w:r>
          </w:p>
        </w:tc>
        <w:tc>
          <w:tcPr>
            <w:tcW w:w="4518" w:type="dxa"/>
          </w:tcPr>
          <w:p w:rsidR="00CD193B" w:rsidRPr="008B3CE8" w:rsidRDefault="00CD193B" w:rsidP="005F6DC4">
            <w:pPr>
              <w:widowControl w:val="0"/>
              <w:spacing w:before="120"/>
              <w:jc w:val="both"/>
            </w:pPr>
            <w:r w:rsidRPr="008B3CE8">
              <w:lastRenderedPageBreak/>
              <w:t>Повторение: определение производной, производные тригонометрических функций, правила вычисления производных, применение производной.</w:t>
            </w:r>
          </w:p>
          <w:p w:rsidR="00CD193B" w:rsidRPr="008B3CE8" w:rsidRDefault="00CD193B" w:rsidP="005F6DC4">
            <w:pPr>
              <w:widowControl w:val="0"/>
              <w:spacing w:before="120"/>
              <w:jc w:val="both"/>
            </w:pPr>
            <w:r w:rsidRPr="008B3CE8">
              <w:t>Первообразная</w:t>
            </w:r>
          </w:p>
          <w:p w:rsidR="00CD193B" w:rsidRPr="008B3CE8" w:rsidRDefault="00CD193B" w:rsidP="005F6DC4">
            <w:pPr>
              <w:widowControl w:val="0"/>
              <w:spacing w:before="120"/>
              <w:jc w:val="both"/>
            </w:pPr>
            <w:r w:rsidRPr="008B3CE8">
              <w:t>Интеграл</w:t>
            </w:r>
          </w:p>
          <w:p w:rsidR="00CD193B" w:rsidRPr="008B3CE8" w:rsidRDefault="00CD193B" w:rsidP="005F6DC4">
            <w:pPr>
              <w:widowControl w:val="0"/>
              <w:spacing w:before="120"/>
              <w:jc w:val="both"/>
            </w:pPr>
            <w:r w:rsidRPr="008B3CE8">
              <w:t>Обобщение понятия степени</w:t>
            </w:r>
          </w:p>
          <w:p w:rsidR="00CD193B" w:rsidRPr="008B3CE8" w:rsidRDefault="00CD193B" w:rsidP="005F6DC4">
            <w:pPr>
              <w:widowControl w:val="0"/>
              <w:spacing w:before="120"/>
              <w:jc w:val="both"/>
            </w:pPr>
            <w:r w:rsidRPr="008B3CE8">
              <w:t>Показательная и логарифмическая функции</w:t>
            </w:r>
          </w:p>
          <w:p w:rsidR="00CD193B" w:rsidRPr="008B3CE8" w:rsidRDefault="00CD193B" w:rsidP="005F6DC4">
            <w:pPr>
              <w:widowControl w:val="0"/>
              <w:spacing w:before="120"/>
              <w:jc w:val="both"/>
            </w:pPr>
            <w:r w:rsidRPr="008B3CE8">
              <w:t xml:space="preserve">Производная показательной и </w:t>
            </w:r>
            <w:r w:rsidRPr="008B3CE8">
              <w:lastRenderedPageBreak/>
              <w:t>логарифмической функций</w:t>
            </w:r>
          </w:p>
          <w:p w:rsidR="00CD193B" w:rsidRPr="008B3CE8" w:rsidRDefault="00CD193B" w:rsidP="005F6DC4">
            <w:pPr>
              <w:widowControl w:val="0"/>
              <w:spacing w:before="120"/>
              <w:jc w:val="both"/>
            </w:pPr>
            <w:r w:rsidRPr="008B3CE8">
              <w:t>Итоговое повторение</w:t>
            </w:r>
          </w:p>
        </w:tc>
        <w:tc>
          <w:tcPr>
            <w:tcW w:w="2632" w:type="dxa"/>
          </w:tcPr>
          <w:p w:rsidR="00CD193B" w:rsidRPr="008B3CE8" w:rsidRDefault="00CD193B" w:rsidP="005F6DC4">
            <w:pPr>
              <w:widowControl w:val="0"/>
              <w:spacing w:before="120"/>
              <w:jc w:val="both"/>
            </w:pPr>
            <w:r w:rsidRPr="008B3CE8">
              <w:lastRenderedPageBreak/>
              <w:t>4</w:t>
            </w:r>
          </w:p>
          <w:p w:rsidR="00CD193B" w:rsidRPr="008B3CE8" w:rsidRDefault="00CD193B" w:rsidP="005F6DC4">
            <w:pPr>
              <w:widowControl w:val="0"/>
              <w:spacing w:before="120"/>
              <w:jc w:val="both"/>
            </w:pPr>
          </w:p>
          <w:p w:rsidR="00CD193B" w:rsidRPr="008B3CE8" w:rsidRDefault="00CD193B" w:rsidP="005F6DC4">
            <w:pPr>
              <w:widowControl w:val="0"/>
              <w:spacing w:before="120"/>
              <w:jc w:val="both"/>
            </w:pPr>
          </w:p>
          <w:p w:rsidR="00CD193B" w:rsidRPr="008B3CE8" w:rsidRDefault="00CD193B" w:rsidP="005F6DC4">
            <w:pPr>
              <w:widowControl w:val="0"/>
              <w:spacing w:before="120"/>
              <w:jc w:val="both"/>
            </w:pPr>
            <w:r w:rsidRPr="008B3CE8">
              <w:t>9</w:t>
            </w:r>
          </w:p>
          <w:p w:rsidR="00CD193B" w:rsidRPr="008B3CE8" w:rsidRDefault="00CD193B" w:rsidP="005F6DC4">
            <w:pPr>
              <w:widowControl w:val="0"/>
              <w:spacing w:before="120"/>
              <w:jc w:val="both"/>
            </w:pPr>
            <w:r w:rsidRPr="008B3CE8">
              <w:t>10</w:t>
            </w:r>
          </w:p>
          <w:p w:rsidR="00CD193B" w:rsidRPr="008B3CE8" w:rsidRDefault="00CD193B" w:rsidP="005F6DC4">
            <w:pPr>
              <w:widowControl w:val="0"/>
              <w:spacing w:before="120"/>
              <w:jc w:val="both"/>
            </w:pPr>
            <w:r w:rsidRPr="008B3CE8">
              <w:t>13</w:t>
            </w:r>
          </w:p>
          <w:p w:rsidR="00CD193B" w:rsidRPr="008B3CE8" w:rsidRDefault="00CD193B" w:rsidP="005F6DC4">
            <w:pPr>
              <w:widowControl w:val="0"/>
              <w:spacing w:before="120"/>
              <w:jc w:val="both"/>
            </w:pPr>
            <w:r w:rsidRPr="008B3CE8">
              <w:t>18</w:t>
            </w:r>
          </w:p>
          <w:p w:rsidR="00CD193B" w:rsidRPr="008B3CE8" w:rsidRDefault="00CD193B" w:rsidP="005F6DC4">
            <w:pPr>
              <w:widowControl w:val="0"/>
              <w:spacing w:before="120"/>
              <w:jc w:val="both"/>
            </w:pPr>
          </w:p>
          <w:p w:rsidR="00CD193B" w:rsidRPr="008B3CE8" w:rsidRDefault="00CD193B" w:rsidP="005F6DC4">
            <w:pPr>
              <w:widowControl w:val="0"/>
              <w:spacing w:before="120"/>
              <w:jc w:val="both"/>
            </w:pPr>
            <w:r w:rsidRPr="008B3CE8">
              <w:t>16</w:t>
            </w:r>
          </w:p>
          <w:p w:rsidR="00CD193B" w:rsidRPr="008B3CE8" w:rsidRDefault="00CD193B" w:rsidP="005F6DC4">
            <w:pPr>
              <w:widowControl w:val="0"/>
              <w:spacing w:before="120"/>
              <w:jc w:val="both"/>
            </w:pPr>
          </w:p>
        </w:tc>
        <w:tc>
          <w:tcPr>
            <w:tcW w:w="3118" w:type="dxa"/>
          </w:tcPr>
          <w:p w:rsidR="00CD193B" w:rsidRPr="008B3CE8" w:rsidRDefault="00CD193B" w:rsidP="005F6DC4">
            <w:pPr>
              <w:widowControl w:val="0"/>
              <w:spacing w:before="120"/>
              <w:jc w:val="both"/>
            </w:pPr>
            <w:r w:rsidRPr="008B3CE8">
              <w:lastRenderedPageBreak/>
              <w:t>4</w:t>
            </w:r>
          </w:p>
          <w:p w:rsidR="00CD193B" w:rsidRPr="008B3CE8" w:rsidRDefault="00CD193B" w:rsidP="005F6DC4">
            <w:pPr>
              <w:widowControl w:val="0"/>
              <w:spacing w:before="120"/>
              <w:jc w:val="both"/>
            </w:pPr>
          </w:p>
          <w:p w:rsidR="00CD193B" w:rsidRPr="008B3CE8" w:rsidRDefault="00CD193B" w:rsidP="005F6DC4">
            <w:pPr>
              <w:widowControl w:val="0"/>
              <w:spacing w:before="120"/>
              <w:jc w:val="both"/>
            </w:pPr>
          </w:p>
          <w:p w:rsidR="00CD193B" w:rsidRPr="008B3CE8" w:rsidRDefault="00CD193B" w:rsidP="005F6DC4">
            <w:pPr>
              <w:widowControl w:val="0"/>
              <w:spacing w:before="120"/>
              <w:jc w:val="both"/>
            </w:pPr>
            <w:r w:rsidRPr="008B3CE8">
              <w:t>8</w:t>
            </w:r>
          </w:p>
          <w:p w:rsidR="00CD193B" w:rsidRPr="008B3CE8" w:rsidRDefault="00CD193B" w:rsidP="005F6DC4">
            <w:pPr>
              <w:widowControl w:val="0"/>
              <w:spacing w:before="120"/>
              <w:jc w:val="both"/>
            </w:pPr>
            <w:r w:rsidRPr="008B3CE8">
              <w:t>9</w:t>
            </w:r>
          </w:p>
          <w:p w:rsidR="00CD193B" w:rsidRPr="008B3CE8" w:rsidRDefault="00CD193B" w:rsidP="005F6DC4">
            <w:pPr>
              <w:widowControl w:val="0"/>
              <w:spacing w:before="120"/>
              <w:jc w:val="both"/>
            </w:pPr>
            <w:r w:rsidRPr="008B3CE8">
              <w:t>12</w:t>
            </w:r>
          </w:p>
          <w:p w:rsidR="00CD193B" w:rsidRPr="008B3CE8" w:rsidRDefault="00CD193B" w:rsidP="005F6DC4">
            <w:pPr>
              <w:widowControl w:val="0"/>
              <w:spacing w:before="120"/>
              <w:jc w:val="both"/>
            </w:pPr>
            <w:r w:rsidRPr="008B3CE8">
              <w:t>17</w:t>
            </w:r>
          </w:p>
          <w:p w:rsidR="00CD193B" w:rsidRPr="008B3CE8" w:rsidRDefault="00CD193B" w:rsidP="005F6DC4">
            <w:pPr>
              <w:widowControl w:val="0"/>
              <w:spacing w:before="120"/>
              <w:jc w:val="both"/>
            </w:pPr>
          </w:p>
          <w:p w:rsidR="00CD193B" w:rsidRPr="008B3CE8" w:rsidRDefault="00CD193B" w:rsidP="005F6DC4">
            <w:pPr>
              <w:widowControl w:val="0"/>
              <w:spacing w:before="120"/>
              <w:jc w:val="both"/>
            </w:pPr>
            <w:r w:rsidRPr="008B3CE8">
              <w:t>15</w:t>
            </w:r>
          </w:p>
          <w:p w:rsidR="00CD193B" w:rsidRPr="008B3CE8" w:rsidRDefault="00CD193B" w:rsidP="005F6DC4">
            <w:pPr>
              <w:widowControl w:val="0"/>
              <w:spacing w:before="120"/>
              <w:jc w:val="both"/>
            </w:pPr>
          </w:p>
          <w:p w:rsidR="00CD193B" w:rsidRPr="008B3CE8" w:rsidRDefault="00CD193B" w:rsidP="005F6DC4">
            <w:pPr>
              <w:widowControl w:val="0"/>
              <w:spacing w:before="120"/>
              <w:jc w:val="both"/>
            </w:pPr>
            <w:r w:rsidRPr="008B3CE8">
              <w:t>17</w:t>
            </w:r>
          </w:p>
        </w:tc>
        <w:tc>
          <w:tcPr>
            <w:tcW w:w="3686" w:type="dxa"/>
          </w:tcPr>
          <w:p w:rsidR="00CD193B" w:rsidRPr="008B3CE8" w:rsidRDefault="00CD193B" w:rsidP="005F6DC4">
            <w:pPr>
              <w:widowControl w:val="0"/>
              <w:spacing w:before="120"/>
              <w:jc w:val="both"/>
            </w:pPr>
          </w:p>
          <w:p w:rsidR="00CD193B" w:rsidRPr="008B3CE8" w:rsidRDefault="00CD193B" w:rsidP="005F6DC4">
            <w:pPr>
              <w:widowControl w:val="0"/>
              <w:spacing w:before="120"/>
              <w:jc w:val="both"/>
            </w:pPr>
          </w:p>
          <w:p w:rsidR="00CD193B" w:rsidRPr="008B3CE8" w:rsidRDefault="00CD193B" w:rsidP="005F6DC4">
            <w:pPr>
              <w:widowControl w:val="0"/>
              <w:spacing w:before="120"/>
              <w:jc w:val="both"/>
            </w:pPr>
          </w:p>
          <w:p w:rsidR="00CD193B" w:rsidRPr="008B3CE8" w:rsidRDefault="00CD193B" w:rsidP="005F6DC4">
            <w:pPr>
              <w:widowControl w:val="0"/>
              <w:spacing w:before="120"/>
              <w:jc w:val="both"/>
            </w:pPr>
            <w:r w:rsidRPr="008B3CE8">
              <w:t>1</w:t>
            </w:r>
          </w:p>
          <w:p w:rsidR="00CD193B" w:rsidRPr="008B3CE8" w:rsidRDefault="00CD193B" w:rsidP="005F6DC4">
            <w:pPr>
              <w:widowControl w:val="0"/>
              <w:spacing w:before="120"/>
              <w:jc w:val="both"/>
            </w:pPr>
            <w:r w:rsidRPr="008B3CE8">
              <w:t>1</w:t>
            </w:r>
          </w:p>
          <w:p w:rsidR="00CD193B" w:rsidRPr="008B3CE8" w:rsidRDefault="00CD193B" w:rsidP="005F6DC4">
            <w:pPr>
              <w:widowControl w:val="0"/>
              <w:spacing w:before="120"/>
              <w:jc w:val="both"/>
            </w:pPr>
            <w:r w:rsidRPr="008B3CE8">
              <w:t>1</w:t>
            </w:r>
          </w:p>
          <w:p w:rsidR="00CD193B" w:rsidRPr="008B3CE8" w:rsidRDefault="00CD193B" w:rsidP="005F6DC4">
            <w:pPr>
              <w:widowControl w:val="0"/>
              <w:spacing w:before="120"/>
              <w:jc w:val="both"/>
            </w:pPr>
            <w:r w:rsidRPr="008B3CE8">
              <w:t>1</w:t>
            </w:r>
          </w:p>
          <w:p w:rsidR="00CD193B" w:rsidRPr="008B3CE8" w:rsidRDefault="00CD193B" w:rsidP="005F6DC4">
            <w:pPr>
              <w:widowControl w:val="0"/>
              <w:spacing w:before="120"/>
              <w:jc w:val="both"/>
            </w:pPr>
          </w:p>
          <w:p w:rsidR="00CD193B" w:rsidRPr="008B3CE8" w:rsidRDefault="00CD193B" w:rsidP="005F6DC4">
            <w:pPr>
              <w:widowControl w:val="0"/>
              <w:spacing w:before="120"/>
              <w:jc w:val="both"/>
            </w:pPr>
            <w:r w:rsidRPr="008B3CE8">
              <w:t>1</w:t>
            </w:r>
          </w:p>
          <w:p w:rsidR="00CD193B" w:rsidRPr="008B3CE8" w:rsidRDefault="00CD193B" w:rsidP="005F6DC4">
            <w:pPr>
              <w:widowControl w:val="0"/>
              <w:spacing w:before="120"/>
              <w:jc w:val="both"/>
            </w:pPr>
          </w:p>
          <w:p w:rsidR="00CD193B" w:rsidRPr="008B3CE8" w:rsidRDefault="00CD193B" w:rsidP="005F6DC4">
            <w:pPr>
              <w:widowControl w:val="0"/>
              <w:spacing w:before="120"/>
              <w:jc w:val="both"/>
            </w:pPr>
            <w:r w:rsidRPr="008B3CE8">
              <w:t>2</w:t>
            </w:r>
          </w:p>
        </w:tc>
      </w:tr>
    </w:tbl>
    <w:p w:rsidR="001C1302" w:rsidRPr="008B3CE8" w:rsidRDefault="001C1302" w:rsidP="005F6DC4">
      <w:pPr>
        <w:jc w:val="both"/>
      </w:pPr>
    </w:p>
    <w:p w:rsidR="00E93B7D" w:rsidRPr="008B3CE8" w:rsidRDefault="00E93B7D" w:rsidP="005F6DC4">
      <w:pPr>
        <w:jc w:val="center"/>
        <w:rPr>
          <w:b/>
        </w:rPr>
      </w:pPr>
      <w:r w:rsidRPr="008B3CE8">
        <w:rPr>
          <w:b/>
        </w:rPr>
        <w:t>Календарно – тематическое планирование</w:t>
      </w:r>
    </w:p>
    <w:p w:rsidR="00E93B7D" w:rsidRPr="008B3CE8" w:rsidRDefault="00E93B7D" w:rsidP="005F6DC4">
      <w:pPr>
        <w:jc w:val="center"/>
        <w:rPr>
          <w:b/>
        </w:rPr>
      </w:pPr>
      <w:r w:rsidRPr="008B3CE8">
        <w:rPr>
          <w:b/>
        </w:rPr>
        <w:t>По алгебре и началам анализа для 11 класса на 2016 – 2017 учебный год</w:t>
      </w:r>
    </w:p>
    <w:p w:rsidR="005F6DC4" w:rsidRPr="008B3CE8" w:rsidRDefault="005F6DC4" w:rsidP="005F6DC4">
      <w:pPr>
        <w:jc w:val="center"/>
        <w:rPr>
          <w:b/>
        </w:rPr>
      </w:pPr>
    </w:p>
    <w:tbl>
      <w:tblPr>
        <w:tblStyle w:val="a3"/>
        <w:tblW w:w="0" w:type="auto"/>
        <w:tblLook w:val="04A0"/>
      </w:tblPr>
      <w:tblGrid>
        <w:gridCol w:w="996"/>
        <w:gridCol w:w="7238"/>
        <w:gridCol w:w="1630"/>
        <w:gridCol w:w="2492"/>
        <w:gridCol w:w="2430"/>
      </w:tblGrid>
      <w:tr w:rsidR="00E93B7D" w:rsidRPr="008B3CE8" w:rsidTr="001C1302">
        <w:trPr>
          <w:trHeight w:val="390"/>
        </w:trPr>
        <w:tc>
          <w:tcPr>
            <w:tcW w:w="897" w:type="dxa"/>
            <w:vMerge w:val="restart"/>
          </w:tcPr>
          <w:p w:rsidR="00E93B7D" w:rsidRPr="008B3CE8" w:rsidRDefault="00E93B7D" w:rsidP="005F6DC4">
            <w:pPr>
              <w:jc w:val="both"/>
              <w:rPr>
                <w:sz w:val="24"/>
                <w:szCs w:val="24"/>
              </w:rPr>
            </w:pPr>
            <w:r w:rsidRPr="008B3CE8">
              <w:rPr>
                <w:sz w:val="24"/>
                <w:szCs w:val="24"/>
              </w:rPr>
              <w:t>№</w:t>
            </w:r>
          </w:p>
          <w:p w:rsidR="00E93B7D" w:rsidRPr="008B3CE8" w:rsidRDefault="00E93B7D" w:rsidP="005F6DC4">
            <w:pPr>
              <w:jc w:val="both"/>
              <w:rPr>
                <w:sz w:val="24"/>
                <w:szCs w:val="24"/>
              </w:rPr>
            </w:pPr>
            <w:r w:rsidRPr="008B3CE8">
              <w:rPr>
                <w:sz w:val="24"/>
                <w:szCs w:val="24"/>
              </w:rPr>
              <w:t>урока</w:t>
            </w:r>
          </w:p>
        </w:tc>
        <w:tc>
          <w:tcPr>
            <w:tcW w:w="7291" w:type="dxa"/>
            <w:vMerge w:val="restart"/>
          </w:tcPr>
          <w:p w:rsidR="00E93B7D" w:rsidRPr="008B3CE8" w:rsidRDefault="00E93B7D" w:rsidP="005F6DC4">
            <w:pPr>
              <w:jc w:val="both"/>
              <w:rPr>
                <w:sz w:val="24"/>
                <w:szCs w:val="24"/>
              </w:rPr>
            </w:pPr>
            <w:r w:rsidRPr="008B3CE8">
              <w:rPr>
                <w:sz w:val="24"/>
                <w:szCs w:val="24"/>
              </w:rPr>
              <w:t>Тема</w:t>
            </w:r>
          </w:p>
        </w:tc>
        <w:tc>
          <w:tcPr>
            <w:tcW w:w="1639" w:type="dxa"/>
            <w:vMerge w:val="restart"/>
          </w:tcPr>
          <w:p w:rsidR="00E93B7D" w:rsidRPr="008B3CE8" w:rsidRDefault="00E93B7D" w:rsidP="005F6DC4">
            <w:pPr>
              <w:jc w:val="both"/>
              <w:rPr>
                <w:sz w:val="24"/>
                <w:szCs w:val="24"/>
              </w:rPr>
            </w:pPr>
            <w:r w:rsidRPr="008B3CE8">
              <w:rPr>
                <w:sz w:val="24"/>
                <w:szCs w:val="24"/>
              </w:rPr>
              <w:t xml:space="preserve">Кол – </w:t>
            </w:r>
            <w:proofErr w:type="gramStart"/>
            <w:r w:rsidRPr="008B3CE8">
              <w:rPr>
                <w:sz w:val="24"/>
                <w:szCs w:val="24"/>
              </w:rPr>
              <w:t>во</w:t>
            </w:r>
            <w:proofErr w:type="gramEnd"/>
          </w:p>
          <w:p w:rsidR="00E93B7D" w:rsidRPr="008B3CE8" w:rsidRDefault="00E93B7D" w:rsidP="005F6DC4">
            <w:pPr>
              <w:jc w:val="both"/>
              <w:rPr>
                <w:sz w:val="24"/>
                <w:szCs w:val="24"/>
              </w:rPr>
            </w:pPr>
            <w:r w:rsidRPr="008B3CE8">
              <w:rPr>
                <w:sz w:val="24"/>
                <w:szCs w:val="24"/>
              </w:rPr>
              <w:t>часов</w:t>
            </w:r>
          </w:p>
        </w:tc>
        <w:tc>
          <w:tcPr>
            <w:tcW w:w="4959" w:type="dxa"/>
            <w:gridSpan w:val="2"/>
          </w:tcPr>
          <w:p w:rsidR="00E93B7D" w:rsidRPr="008B3CE8" w:rsidRDefault="00E93B7D" w:rsidP="005F6DC4">
            <w:pPr>
              <w:jc w:val="both"/>
              <w:rPr>
                <w:sz w:val="24"/>
                <w:szCs w:val="24"/>
              </w:rPr>
            </w:pPr>
            <w:r w:rsidRPr="008B3CE8">
              <w:rPr>
                <w:sz w:val="24"/>
                <w:szCs w:val="24"/>
              </w:rPr>
              <w:t>Дата</w:t>
            </w:r>
          </w:p>
        </w:tc>
      </w:tr>
      <w:tr w:rsidR="00E93B7D" w:rsidRPr="008B3CE8" w:rsidTr="001C1302">
        <w:trPr>
          <w:trHeight w:val="255"/>
        </w:trPr>
        <w:tc>
          <w:tcPr>
            <w:tcW w:w="897" w:type="dxa"/>
            <w:vMerge/>
          </w:tcPr>
          <w:p w:rsidR="00E93B7D" w:rsidRPr="008B3CE8" w:rsidRDefault="00E93B7D" w:rsidP="005F6DC4">
            <w:pPr>
              <w:jc w:val="both"/>
              <w:rPr>
                <w:sz w:val="24"/>
                <w:szCs w:val="24"/>
              </w:rPr>
            </w:pPr>
          </w:p>
        </w:tc>
        <w:tc>
          <w:tcPr>
            <w:tcW w:w="7291" w:type="dxa"/>
            <w:vMerge/>
          </w:tcPr>
          <w:p w:rsidR="00E93B7D" w:rsidRPr="008B3CE8" w:rsidRDefault="00E93B7D" w:rsidP="005F6DC4">
            <w:pPr>
              <w:jc w:val="both"/>
              <w:rPr>
                <w:sz w:val="24"/>
                <w:szCs w:val="24"/>
              </w:rPr>
            </w:pPr>
          </w:p>
        </w:tc>
        <w:tc>
          <w:tcPr>
            <w:tcW w:w="1639" w:type="dxa"/>
            <w:vMerge/>
          </w:tcPr>
          <w:p w:rsidR="00E93B7D" w:rsidRPr="008B3CE8" w:rsidRDefault="00E93B7D" w:rsidP="005F6DC4">
            <w:pPr>
              <w:jc w:val="both"/>
              <w:rPr>
                <w:sz w:val="24"/>
                <w:szCs w:val="24"/>
              </w:rPr>
            </w:pPr>
          </w:p>
        </w:tc>
        <w:tc>
          <w:tcPr>
            <w:tcW w:w="2511" w:type="dxa"/>
          </w:tcPr>
          <w:p w:rsidR="00E93B7D" w:rsidRPr="008B3CE8" w:rsidRDefault="00E93B7D" w:rsidP="005F6DC4">
            <w:pPr>
              <w:jc w:val="both"/>
              <w:rPr>
                <w:sz w:val="24"/>
                <w:szCs w:val="24"/>
              </w:rPr>
            </w:pPr>
            <w:r w:rsidRPr="008B3CE8">
              <w:rPr>
                <w:sz w:val="24"/>
                <w:szCs w:val="24"/>
              </w:rPr>
              <w:t>по плану</w:t>
            </w:r>
          </w:p>
        </w:tc>
        <w:tc>
          <w:tcPr>
            <w:tcW w:w="2448" w:type="dxa"/>
          </w:tcPr>
          <w:p w:rsidR="00E93B7D" w:rsidRPr="008B3CE8" w:rsidRDefault="00E93B7D" w:rsidP="005F6DC4">
            <w:pPr>
              <w:jc w:val="both"/>
              <w:rPr>
                <w:sz w:val="24"/>
                <w:szCs w:val="24"/>
              </w:rPr>
            </w:pPr>
            <w:r w:rsidRPr="008B3CE8">
              <w:rPr>
                <w:sz w:val="24"/>
                <w:szCs w:val="24"/>
              </w:rPr>
              <w:t>по факту</w:t>
            </w: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1</w:t>
            </w:r>
          </w:p>
        </w:tc>
        <w:tc>
          <w:tcPr>
            <w:tcW w:w="7291" w:type="dxa"/>
          </w:tcPr>
          <w:p w:rsidR="00E93B7D" w:rsidRPr="008B3CE8" w:rsidRDefault="00E93B7D" w:rsidP="005F6DC4">
            <w:pPr>
              <w:jc w:val="both"/>
              <w:rPr>
                <w:sz w:val="24"/>
                <w:szCs w:val="24"/>
              </w:rPr>
            </w:pPr>
            <w:r w:rsidRPr="008B3CE8">
              <w:rPr>
                <w:sz w:val="24"/>
                <w:szCs w:val="24"/>
              </w:rPr>
              <w:t>Повторение: «Тригонометрические выражения»</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2</w:t>
            </w:r>
          </w:p>
        </w:tc>
        <w:tc>
          <w:tcPr>
            <w:tcW w:w="7291" w:type="dxa"/>
          </w:tcPr>
          <w:p w:rsidR="00E93B7D" w:rsidRPr="008B3CE8" w:rsidRDefault="00E93B7D" w:rsidP="005F6DC4">
            <w:pPr>
              <w:jc w:val="both"/>
              <w:rPr>
                <w:sz w:val="24"/>
                <w:szCs w:val="24"/>
              </w:rPr>
            </w:pPr>
            <w:r w:rsidRPr="008B3CE8">
              <w:rPr>
                <w:sz w:val="24"/>
                <w:szCs w:val="24"/>
              </w:rPr>
              <w:t>Повторение: «Тригонометрические уравнения»</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3</w:t>
            </w:r>
          </w:p>
        </w:tc>
        <w:tc>
          <w:tcPr>
            <w:tcW w:w="7291" w:type="dxa"/>
          </w:tcPr>
          <w:p w:rsidR="00E93B7D" w:rsidRPr="008B3CE8" w:rsidRDefault="00E93B7D" w:rsidP="005F6DC4">
            <w:pPr>
              <w:jc w:val="both"/>
              <w:rPr>
                <w:sz w:val="24"/>
                <w:szCs w:val="24"/>
              </w:rPr>
            </w:pPr>
            <w:r w:rsidRPr="008B3CE8">
              <w:rPr>
                <w:sz w:val="24"/>
                <w:szCs w:val="24"/>
              </w:rPr>
              <w:t>Повторение: «Производная функции»</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4</w:t>
            </w:r>
          </w:p>
        </w:tc>
        <w:tc>
          <w:tcPr>
            <w:tcW w:w="7291" w:type="dxa"/>
          </w:tcPr>
          <w:p w:rsidR="00E93B7D" w:rsidRPr="008B3CE8" w:rsidRDefault="00E93B7D" w:rsidP="005F6DC4">
            <w:pPr>
              <w:jc w:val="both"/>
              <w:rPr>
                <w:sz w:val="24"/>
                <w:szCs w:val="24"/>
              </w:rPr>
            </w:pPr>
            <w:r w:rsidRPr="008B3CE8">
              <w:rPr>
                <w:sz w:val="24"/>
                <w:szCs w:val="24"/>
              </w:rPr>
              <w:t>Повторение: «Производная функции»</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5,6</w:t>
            </w:r>
          </w:p>
        </w:tc>
        <w:tc>
          <w:tcPr>
            <w:tcW w:w="7291" w:type="dxa"/>
          </w:tcPr>
          <w:p w:rsidR="00E93B7D" w:rsidRPr="008B3CE8" w:rsidRDefault="00E93B7D" w:rsidP="005F6DC4">
            <w:pPr>
              <w:jc w:val="both"/>
              <w:rPr>
                <w:sz w:val="24"/>
                <w:szCs w:val="24"/>
              </w:rPr>
            </w:pPr>
            <w:r w:rsidRPr="008B3CE8">
              <w:rPr>
                <w:sz w:val="24"/>
                <w:szCs w:val="24"/>
              </w:rPr>
              <w:t xml:space="preserve">Определение </w:t>
            </w:r>
            <w:proofErr w:type="gramStart"/>
            <w:r w:rsidRPr="008B3CE8">
              <w:rPr>
                <w:sz w:val="24"/>
                <w:szCs w:val="24"/>
              </w:rPr>
              <w:t>первообразной</w:t>
            </w:r>
            <w:proofErr w:type="gramEnd"/>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7,8</w:t>
            </w:r>
          </w:p>
        </w:tc>
        <w:tc>
          <w:tcPr>
            <w:tcW w:w="7291" w:type="dxa"/>
          </w:tcPr>
          <w:p w:rsidR="00E93B7D" w:rsidRPr="008B3CE8" w:rsidRDefault="00E93B7D" w:rsidP="005F6DC4">
            <w:pPr>
              <w:jc w:val="both"/>
              <w:rPr>
                <w:sz w:val="24"/>
                <w:szCs w:val="24"/>
              </w:rPr>
            </w:pPr>
            <w:r w:rsidRPr="008B3CE8">
              <w:rPr>
                <w:sz w:val="24"/>
                <w:szCs w:val="24"/>
              </w:rPr>
              <w:t xml:space="preserve">Основное свойство </w:t>
            </w:r>
            <w:proofErr w:type="gramStart"/>
            <w:r w:rsidRPr="008B3CE8">
              <w:rPr>
                <w:sz w:val="24"/>
                <w:szCs w:val="24"/>
              </w:rPr>
              <w:t>первообразной</w:t>
            </w:r>
            <w:proofErr w:type="gramEnd"/>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9-12</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 xml:space="preserve">Три правила нахождения </w:t>
            </w:r>
            <w:proofErr w:type="gramStart"/>
            <w:r w:rsidRPr="008B3CE8">
              <w:rPr>
                <w:rFonts w:ascii="Times New Roman" w:hAnsi="Times New Roman" w:cs="Times New Roman"/>
                <w:sz w:val="24"/>
                <w:szCs w:val="24"/>
              </w:rPr>
              <w:t>первообразной</w:t>
            </w:r>
            <w:proofErr w:type="gramEnd"/>
          </w:p>
        </w:tc>
        <w:tc>
          <w:tcPr>
            <w:tcW w:w="1639" w:type="dxa"/>
          </w:tcPr>
          <w:p w:rsidR="00E93B7D" w:rsidRPr="008B3CE8" w:rsidRDefault="00E93B7D" w:rsidP="005F6DC4">
            <w:pPr>
              <w:jc w:val="both"/>
              <w:rPr>
                <w:sz w:val="24"/>
                <w:szCs w:val="24"/>
              </w:rPr>
            </w:pPr>
            <w:r w:rsidRPr="008B3CE8">
              <w:rPr>
                <w:sz w:val="24"/>
                <w:szCs w:val="24"/>
              </w:rPr>
              <w:t>4</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13</w:t>
            </w:r>
          </w:p>
        </w:tc>
        <w:tc>
          <w:tcPr>
            <w:tcW w:w="7291" w:type="dxa"/>
          </w:tcPr>
          <w:p w:rsidR="00E93B7D" w:rsidRPr="008B3CE8" w:rsidRDefault="00E93B7D" w:rsidP="005F6DC4">
            <w:pPr>
              <w:pStyle w:val="a5"/>
              <w:jc w:val="both"/>
              <w:rPr>
                <w:rFonts w:ascii="Times New Roman" w:hAnsi="Times New Roman" w:cs="Times New Roman"/>
                <w:b/>
                <w:sz w:val="24"/>
                <w:szCs w:val="24"/>
              </w:rPr>
            </w:pPr>
            <w:r w:rsidRPr="008B3CE8">
              <w:rPr>
                <w:rFonts w:ascii="Times New Roman" w:hAnsi="Times New Roman" w:cs="Times New Roman"/>
                <w:b/>
                <w:sz w:val="24"/>
                <w:szCs w:val="24"/>
              </w:rPr>
              <w:t>Контрольная работа №1 по теме «Первообразная»</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14,15</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Работа над ошибками. Площадь криволинейной трапеции</w:t>
            </w:r>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16-18</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Формула Ньютона-Лейбница</w:t>
            </w:r>
          </w:p>
        </w:tc>
        <w:tc>
          <w:tcPr>
            <w:tcW w:w="1639" w:type="dxa"/>
          </w:tcPr>
          <w:p w:rsidR="00E93B7D" w:rsidRPr="008B3CE8" w:rsidRDefault="00E93B7D" w:rsidP="005F6DC4">
            <w:pPr>
              <w:jc w:val="both"/>
              <w:rPr>
                <w:sz w:val="24"/>
                <w:szCs w:val="24"/>
              </w:rPr>
            </w:pPr>
            <w:r w:rsidRPr="008B3CE8">
              <w:rPr>
                <w:sz w:val="24"/>
                <w:szCs w:val="24"/>
              </w:rPr>
              <w:t>3</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19-22</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Применения интеграла</w:t>
            </w:r>
          </w:p>
        </w:tc>
        <w:tc>
          <w:tcPr>
            <w:tcW w:w="1639" w:type="dxa"/>
          </w:tcPr>
          <w:p w:rsidR="00E93B7D" w:rsidRPr="008B3CE8" w:rsidRDefault="00E93B7D" w:rsidP="005F6DC4">
            <w:pPr>
              <w:jc w:val="both"/>
              <w:rPr>
                <w:sz w:val="24"/>
                <w:szCs w:val="24"/>
              </w:rPr>
            </w:pPr>
            <w:r w:rsidRPr="008B3CE8">
              <w:rPr>
                <w:sz w:val="24"/>
                <w:szCs w:val="24"/>
              </w:rPr>
              <w:t>4</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24</w:t>
            </w:r>
          </w:p>
        </w:tc>
        <w:tc>
          <w:tcPr>
            <w:tcW w:w="7291" w:type="dxa"/>
          </w:tcPr>
          <w:p w:rsidR="00E93B7D" w:rsidRPr="008B3CE8" w:rsidRDefault="00E93B7D" w:rsidP="005F6DC4">
            <w:pPr>
              <w:pStyle w:val="a5"/>
              <w:jc w:val="both"/>
              <w:rPr>
                <w:rFonts w:ascii="Times New Roman" w:hAnsi="Times New Roman" w:cs="Times New Roman"/>
                <w:b/>
                <w:sz w:val="24"/>
                <w:szCs w:val="24"/>
              </w:rPr>
            </w:pPr>
            <w:r w:rsidRPr="008B3CE8">
              <w:rPr>
                <w:rFonts w:ascii="Times New Roman" w:hAnsi="Times New Roman" w:cs="Times New Roman"/>
                <w:b/>
                <w:sz w:val="24"/>
                <w:szCs w:val="24"/>
              </w:rPr>
              <w:t>Контрольная работа № 2 по теме «Интеграл»</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25-28</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 xml:space="preserve">Работа над ошибками. Корень </w:t>
            </w:r>
            <w:r w:rsidRPr="008B3CE8">
              <w:rPr>
                <w:rFonts w:ascii="Times New Roman" w:hAnsi="Times New Roman" w:cs="Times New Roman"/>
                <w:sz w:val="24"/>
                <w:szCs w:val="24"/>
                <w:lang w:val="en-US"/>
              </w:rPr>
              <w:t>n</w:t>
            </w:r>
            <w:r w:rsidRPr="008B3CE8">
              <w:rPr>
                <w:rFonts w:ascii="Times New Roman" w:hAnsi="Times New Roman" w:cs="Times New Roman"/>
                <w:sz w:val="24"/>
                <w:szCs w:val="24"/>
              </w:rPr>
              <w:t>-</w:t>
            </w:r>
            <w:proofErr w:type="spellStart"/>
            <w:r w:rsidRPr="008B3CE8">
              <w:rPr>
                <w:rFonts w:ascii="Times New Roman" w:hAnsi="Times New Roman" w:cs="Times New Roman"/>
                <w:sz w:val="24"/>
                <w:szCs w:val="24"/>
              </w:rPr>
              <w:t>й</w:t>
            </w:r>
            <w:proofErr w:type="spellEnd"/>
            <w:r w:rsidRPr="008B3CE8">
              <w:rPr>
                <w:rFonts w:ascii="Times New Roman" w:hAnsi="Times New Roman" w:cs="Times New Roman"/>
                <w:sz w:val="24"/>
                <w:szCs w:val="24"/>
              </w:rPr>
              <w:t xml:space="preserve"> степени и его свойства</w:t>
            </w:r>
          </w:p>
        </w:tc>
        <w:tc>
          <w:tcPr>
            <w:tcW w:w="1639" w:type="dxa"/>
          </w:tcPr>
          <w:p w:rsidR="00E93B7D" w:rsidRPr="008B3CE8" w:rsidRDefault="00E93B7D" w:rsidP="005F6DC4">
            <w:pPr>
              <w:jc w:val="both"/>
              <w:rPr>
                <w:sz w:val="24"/>
                <w:szCs w:val="24"/>
              </w:rPr>
            </w:pPr>
            <w:r w:rsidRPr="008B3CE8">
              <w:rPr>
                <w:sz w:val="24"/>
                <w:szCs w:val="24"/>
              </w:rPr>
              <w:t>4</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29-31</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Иррациональные уравнения</w:t>
            </w:r>
          </w:p>
        </w:tc>
        <w:tc>
          <w:tcPr>
            <w:tcW w:w="1639" w:type="dxa"/>
          </w:tcPr>
          <w:p w:rsidR="00E93B7D" w:rsidRPr="008B3CE8" w:rsidRDefault="00E93B7D" w:rsidP="005F6DC4">
            <w:pPr>
              <w:jc w:val="both"/>
              <w:rPr>
                <w:sz w:val="24"/>
                <w:szCs w:val="24"/>
              </w:rPr>
            </w:pPr>
            <w:r w:rsidRPr="008B3CE8">
              <w:rPr>
                <w:sz w:val="24"/>
                <w:szCs w:val="24"/>
              </w:rPr>
              <w:t>3</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32-34</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Степень с рациональным показателем</w:t>
            </w:r>
          </w:p>
        </w:tc>
        <w:tc>
          <w:tcPr>
            <w:tcW w:w="1639" w:type="dxa"/>
          </w:tcPr>
          <w:p w:rsidR="00E93B7D" w:rsidRPr="008B3CE8" w:rsidRDefault="00E93B7D" w:rsidP="005F6DC4">
            <w:pPr>
              <w:jc w:val="both"/>
              <w:rPr>
                <w:sz w:val="24"/>
                <w:szCs w:val="24"/>
              </w:rPr>
            </w:pPr>
            <w:r w:rsidRPr="008B3CE8">
              <w:rPr>
                <w:sz w:val="24"/>
                <w:szCs w:val="24"/>
              </w:rPr>
              <w:t>3</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35-36</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Иррациональные неравенства</w:t>
            </w:r>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37</w:t>
            </w:r>
          </w:p>
        </w:tc>
        <w:tc>
          <w:tcPr>
            <w:tcW w:w="7291" w:type="dxa"/>
          </w:tcPr>
          <w:p w:rsidR="00E93B7D" w:rsidRPr="008B3CE8" w:rsidRDefault="00E93B7D" w:rsidP="005F6DC4">
            <w:pPr>
              <w:pStyle w:val="a5"/>
              <w:jc w:val="both"/>
              <w:rPr>
                <w:rFonts w:ascii="Times New Roman" w:hAnsi="Times New Roman" w:cs="Times New Roman"/>
                <w:b/>
                <w:sz w:val="24"/>
                <w:szCs w:val="24"/>
              </w:rPr>
            </w:pPr>
            <w:r w:rsidRPr="008B3CE8">
              <w:rPr>
                <w:rFonts w:ascii="Times New Roman" w:hAnsi="Times New Roman" w:cs="Times New Roman"/>
                <w:b/>
                <w:sz w:val="24"/>
                <w:szCs w:val="24"/>
              </w:rPr>
              <w:t>Контрольная работа № 3 по теме «Обобщение понятия степени»</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38,39</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Работа над ошибками. Показательная функция</w:t>
            </w:r>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40-47</w:t>
            </w:r>
          </w:p>
        </w:tc>
        <w:tc>
          <w:tcPr>
            <w:tcW w:w="7291" w:type="dxa"/>
          </w:tcPr>
          <w:p w:rsidR="00E93B7D" w:rsidRPr="008B3CE8" w:rsidRDefault="00E93B7D" w:rsidP="005F6DC4">
            <w:pPr>
              <w:jc w:val="both"/>
              <w:rPr>
                <w:sz w:val="24"/>
                <w:szCs w:val="24"/>
              </w:rPr>
            </w:pPr>
            <w:r w:rsidRPr="008B3CE8">
              <w:rPr>
                <w:sz w:val="24"/>
                <w:szCs w:val="24"/>
              </w:rPr>
              <w:t>Решение показательных уравнений и неравенств</w:t>
            </w:r>
          </w:p>
        </w:tc>
        <w:tc>
          <w:tcPr>
            <w:tcW w:w="1639" w:type="dxa"/>
          </w:tcPr>
          <w:p w:rsidR="00E93B7D" w:rsidRPr="008B3CE8" w:rsidRDefault="00E93B7D" w:rsidP="005F6DC4">
            <w:pPr>
              <w:jc w:val="both"/>
              <w:rPr>
                <w:sz w:val="24"/>
                <w:szCs w:val="24"/>
              </w:rPr>
            </w:pPr>
            <w:r w:rsidRPr="008B3CE8">
              <w:rPr>
                <w:sz w:val="24"/>
                <w:szCs w:val="24"/>
              </w:rPr>
              <w:t>8</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48-50</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Логарифмы и их свойства</w:t>
            </w:r>
          </w:p>
        </w:tc>
        <w:tc>
          <w:tcPr>
            <w:tcW w:w="1639" w:type="dxa"/>
          </w:tcPr>
          <w:p w:rsidR="00E93B7D" w:rsidRPr="008B3CE8" w:rsidRDefault="00E93B7D" w:rsidP="005F6DC4">
            <w:pPr>
              <w:jc w:val="both"/>
              <w:rPr>
                <w:sz w:val="24"/>
                <w:szCs w:val="24"/>
              </w:rPr>
            </w:pPr>
            <w:r w:rsidRPr="008B3CE8">
              <w:rPr>
                <w:sz w:val="24"/>
                <w:szCs w:val="24"/>
              </w:rPr>
              <w:t>3</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51-53</w:t>
            </w:r>
          </w:p>
        </w:tc>
        <w:tc>
          <w:tcPr>
            <w:tcW w:w="7291" w:type="dxa"/>
          </w:tcPr>
          <w:p w:rsidR="00E93B7D" w:rsidRPr="008B3CE8" w:rsidRDefault="00E93B7D" w:rsidP="005F6DC4">
            <w:pPr>
              <w:jc w:val="both"/>
              <w:rPr>
                <w:sz w:val="24"/>
                <w:szCs w:val="24"/>
              </w:rPr>
            </w:pPr>
            <w:r w:rsidRPr="008B3CE8">
              <w:rPr>
                <w:sz w:val="24"/>
                <w:szCs w:val="24"/>
              </w:rPr>
              <w:t>Решение логарифмических уравнений и неравенств</w:t>
            </w:r>
          </w:p>
        </w:tc>
        <w:tc>
          <w:tcPr>
            <w:tcW w:w="1639" w:type="dxa"/>
          </w:tcPr>
          <w:p w:rsidR="00E93B7D" w:rsidRPr="008B3CE8" w:rsidRDefault="00E93B7D" w:rsidP="005F6DC4">
            <w:pPr>
              <w:jc w:val="both"/>
              <w:rPr>
                <w:sz w:val="24"/>
                <w:szCs w:val="24"/>
              </w:rPr>
            </w:pPr>
            <w:r w:rsidRPr="008B3CE8">
              <w:rPr>
                <w:sz w:val="24"/>
                <w:szCs w:val="24"/>
              </w:rPr>
              <w:t>8</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54</w:t>
            </w:r>
          </w:p>
        </w:tc>
        <w:tc>
          <w:tcPr>
            <w:tcW w:w="7291" w:type="dxa"/>
          </w:tcPr>
          <w:p w:rsidR="00E93B7D" w:rsidRPr="008B3CE8" w:rsidRDefault="00E93B7D" w:rsidP="005F6DC4">
            <w:pPr>
              <w:pStyle w:val="a5"/>
              <w:jc w:val="both"/>
              <w:rPr>
                <w:rFonts w:ascii="Times New Roman" w:hAnsi="Times New Roman" w:cs="Times New Roman"/>
                <w:b/>
                <w:sz w:val="24"/>
                <w:szCs w:val="24"/>
              </w:rPr>
            </w:pPr>
            <w:r w:rsidRPr="008B3CE8">
              <w:rPr>
                <w:rFonts w:ascii="Times New Roman" w:hAnsi="Times New Roman" w:cs="Times New Roman"/>
                <w:b/>
                <w:sz w:val="24"/>
                <w:szCs w:val="24"/>
              </w:rPr>
              <w:t xml:space="preserve">Контрольная работа № 4по теме «Показательная и </w:t>
            </w:r>
            <w:r w:rsidRPr="008B3CE8">
              <w:rPr>
                <w:rFonts w:ascii="Times New Roman" w:hAnsi="Times New Roman" w:cs="Times New Roman"/>
                <w:b/>
                <w:sz w:val="24"/>
                <w:szCs w:val="24"/>
              </w:rPr>
              <w:lastRenderedPageBreak/>
              <w:t>логарифмическая</w:t>
            </w:r>
            <w:r w:rsidRPr="008B3CE8">
              <w:rPr>
                <w:rFonts w:ascii="Times New Roman" w:hAnsi="Times New Roman" w:cs="Times New Roman"/>
                <w:sz w:val="24"/>
                <w:szCs w:val="24"/>
              </w:rPr>
              <w:t xml:space="preserve"> </w:t>
            </w:r>
            <w:r w:rsidRPr="008B3CE8">
              <w:rPr>
                <w:rFonts w:ascii="Times New Roman" w:hAnsi="Times New Roman" w:cs="Times New Roman"/>
                <w:b/>
                <w:sz w:val="24"/>
                <w:szCs w:val="24"/>
              </w:rPr>
              <w:t>функции»</w:t>
            </w:r>
          </w:p>
          <w:p w:rsidR="00E93B7D" w:rsidRPr="008B3CE8" w:rsidRDefault="00E93B7D" w:rsidP="005F6DC4">
            <w:pPr>
              <w:pStyle w:val="a5"/>
              <w:jc w:val="both"/>
              <w:rPr>
                <w:rFonts w:ascii="Times New Roman" w:hAnsi="Times New Roman" w:cs="Times New Roman"/>
                <w:sz w:val="24"/>
                <w:szCs w:val="24"/>
              </w:rPr>
            </w:pPr>
          </w:p>
        </w:tc>
        <w:tc>
          <w:tcPr>
            <w:tcW w:w="1639" w:type="dxa"/>
          </w:tcPr>
          <w:p w:rsidR="00E93B7D" w:rsidRPr="008B3CE8" w:rsidRDefault="00E93B7D" w:rsidP="005F6DC4">
            <w:pPr>
              <w:jc w:val="both"/>
              <w:rPr>
                <w:sz w:val="24"/>
                <w:szCs w:val="24"/>
              </w:rPr>
            </w:pPr>
            <w:r w:rsidRPr="008B3CE8">
              <w:rPr>
                <w:sz w:val="24"/>
                <w:szCs w:val="24"/>
              </w:rPr>
              <w:lastRenderedPageBreak/>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lastRenderedPageBreak/>
              <w:t>55-58</w:t>
            </w:r>
          </w:p>
        </w:tc>
        <w:tc>
          <w:tcPr>
            <w:tcW w:w="7291" w:type="dxa"/>
          </w:tcPr>
          <w:p w:rsidR="00E93B7D" w:rsidRPr="008B3CE8" w:rsidRDefault="00E93B7D" w:rsidP="005F6DC4">
            <w:pPr>
              <w:jc w:val="both"/>
              <w:rPr>
                <w:sz w:val="24"/>
                <w:szCs w:val="24"/>
              </w:rPr>
            </w:pPr>
            <w:r w:rsidRPr="008B3CE8">
              <w:rPr>
                <w:sz w:val="24"/>
                <w:szCs w:val="24"/>
              </w:rPr>
              <w:t xml:space="preserve">Работа над ошибками. Производная показательной функции. </w:t>
            </w:r>
          </w:p>
          <w:p w:rsidR="00E93B7D" w:rsidRPr="008B3CE8" w:rsidRDefault="00E93B7D" w:rsidP="005F6DC4">
            <w:pPr>
              <w:jc w:val="both"/>
              <w:rPr>
                <w:sz w:val="24"/>
                <w:szCs w:val="24"/>
              </w:rPr>
            </w:pPr>
            <w:r w:rsidRPr="008B3CE8">
              <w:rPr>
                <w:sz w:val="24"/>
                <w:szCs w:val="24"/>
              </w:rPr>
              <w:t>Число е.</w:t>
            </w:r>
          </w:p>
        </w:tc>
        <w:tc>
          <w:tcPr>
            <w:tcW w:w="1639" w:type="dxa"/>
          </w:tcPr>
          <w:p w:rsidR="00E93B7D" w:rsidRPr="008B3CE8" w:rsidRDefault="00E93B7D" w:rsidP="005F6DC4">
            <w:pPr>
              <w:jc w:val="both"/>
              <w:rPr>
                <w:sz w:val="24"/>
                <w:szCs w:val="24"/>
              </w:rPr>
            </w:pPr>
            <w:r w:rsidRPr="008B3CE8">
              <w:rPr>
                <w:sz w:val="24"/>
                <w:szCs w:val="24"/>
              </w:rPr>
              <w:t>4</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59-61</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Производная логарифмической функции</w:t>
            </w:r>
          </w:p>
        </w:tc>
        <w:tc>
          <w:tcPr>
            <w:tcW w:w="1639" w:type="dxa"/>
          </w:tcPr>
          <w:p w:rsidR="00E93B7D" w:rsidRPr="008B3CE8" w:rsidRDefault="00E93B7D" w:rsidP="005F6DC4">
            <w:pPr>
              <w:jc w:val="both"/>
              <w:rPr>
                <w:sz w:val="24"/>
                <w:szCs w:val="24"/>
              </w:rPr>
            </w:pPr>
            <w:r w:rsidRPr="008B3CE8">
              <w:rPr>
                <w:sz w:val="24"/>
                <w:szCs w:val="24"/>
              </w:rPr>
              <w:t>3</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62-64</w:t>
            </w:r>
          </w:p>
        </w:tc>
        <w:tc>
          <w:tcPr>
            <w:tcW w:w="7291" w:type="dxa"/>
          </w:tcPr>
          <w:p w:rsidR="00E93B7D" w:rsidRPr="008B3CE8" w:rsidRDefault="00E93B7D" w:rsidP="005F6DC4">
            <w:pPr>
              <w:jc w:val="both"/>
              <w:rPr>
                <w:sz w:val="24"/>
                <w:szCs w:val="24"/>
              </w:rPr>
            </w:pPr>
            <w:r w:rsidRPr="008B3CE8">
              <w:rPr>
                <w:sz w:val="24"/>
                <w:szCs w:val="24"/>
              </w:rPr>
              <w:t>Степенная функция</w:t>
            </w:r>
          </w:p>
        </w:tc>
        <w:tc>
          <w:tcPr>
            <w:tcW w:w="1639" w:type="dxa"/>
          </w:tcPr>
          <w:p w:rsidR="00E93B7D" w:rsidRPr="008B3CE8" w:rsidRDefault="00E93B7D" w:rsidP="005F6DC4">
            <w:pPr>
              <w:jc w:val="both"/>
              <w:rPr>
                <w:sz w:val="24"/>
                <w:szCs w:val="24"/>
              </w:rPr>
            </w:pPr>
            <w:r w:rsidRPr="008B3CE8">
              <w:rPr>
                <w:sz w:val="24"/>
                <w:szCs w:val="24"/>
              </w:rPr>
              <w:t>3</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65-69</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Понятие о дифференциальных уравнениях</w:t>
            </w:r>
          </w:p>
        </w:tc>
        <w:tc>
          <w:tcPr>
            <w:tcW w:w="1639" w:type="dxa"/>
          </w:tcPr>
          <w:p w:rsidR="00E93B7D" w:rsidRPr="008B3CE8" w:rsidRDefault="00E93B7D" w:rsidP="005F6DC4">
            <w:pPr>
              <w:jc w:val="both"/>
              <w:rPr>
                <w:sz w:val="24"/>
                <w:szCs w:val="24"/>
              </w:rPr>
            </w:pPr>
            <w:r w:rsidRPr="008B3CE8">
              <w:rPr>
                <w:sz w:val="24"/>
                <w:szCs w:val="24"/>
              </w:rPr>
              <w:t>5</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70</w:t>
            </w:r>
          </w:p>
        </w:tc>
        <w:tc>
          <w:tcPr>
            <w:tcW w:w="7291" w:type="dxa"/>
          </w:tcPr>
          <w:p w:rsidR="00E93B7D" w:rsidRPr="008B3CE8" w:rsidRDefault="00E93B7D" w:rsidP="005F6DC4">
            <w:pPr>
              <w:pStyle w:val="a5"/>
              <w:jc w:val="both"/>
              <w:rPr>
                <w:rFonts w:ascii="Times New Roman" w:hAnsi="Times New Roman" w:cs="Times New Roman"/>
                <w:b/>
                <w:sz w:val="24"/>
                <w:szCs w:val="24"/>
              </w:rPr>
            </w:pPr>
            <w:r w:rsidRPr="008B3CE8">
              <w:rPr>
                <w:rFonts w:ascii="Times New Roman" w:hAnsi="Times New Roman" w:cs="Times New Roman"/>
                <w:b/>
                <w:sz w:val="24"/>
                <w:szCs w:val="24"/>
              </w:rPr>
              <w:t>Контрольная работа №  5 по теме «Производная показательной и логарифмической функции»</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71,72</w:t>
            </w:r>
          </w:p>
        </w:tc>
        <w:tc>
          <w:tcPr>
            <w:tcW w:w="7291" w:type="dxa"/>
          </w:tcPr>
          <w:p w:rsidR="00E93B7D" w:rsidRPr="008B3CE8" w:rsidRDefault="00E93B7D" w:rsidP="005F6DC4">
            <w:pPr>
              <w:jc w:val="both"/>
              <w:rPr>
                <w:sz w:val="24"/>
                <w:szCs w:val="24"/>
              </w:rPr>
            </w:pPr>
            <w:r w:rsidRPr="008B3CE8">
              <w:rPr>
                <w:sz w:val="24"/>
                <w:szCs w:val="24"/>
              </w:rPr>
              <w:t>Работа над ошибками. Перестановки</w:t>
            </w:r>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73,74</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Размещения</w:t>
            </w:r>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75,76</w:t>
            </w:r>
          </w:p>
        </w:tc>
        <w:tc>
          <w:tcPr>
            <w:tcW w:w="7291" w:type="dxa"/>
          </w:tcPr>
          <w:p w:rsidR="00E93B7D" w:rsidRPr="008B3CE8" w:rsidRDefault="00E93B7D" w:rsidP="005F6DC4">
            <w:pPr>
              <w:jc w:val="both"/>
              <w:rPr>
                <w:sz w:val="24"/>
                <w:szCs w:val="24"/>
              </w:rPr>
            </w:pPr>
            <w:r w:rsidRPr="008B3CE8">
              <w:rPr>
                <w:sz w:val="24"/>
                <w:szCs w:val="24"/>
              </w:rPr>
              <w:t>Сочетания</w:t>
            </w:r>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77,78</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Понятие вероятности события</w:t>
            </w:r>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79,80</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Свойства вероятностей события</w:t>
            </w:r>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81</w:t>
            </w:r>
          </w:p>
        </w:tc>
        <w:tc>
          <w:tcPr>
            <w:tcW w:w="7291" w:type="dxa"/>
          </w:tcPr>
          <w:p w:rsidR="00E93B7D" w:rsidRPr="008B3CE8" w:rsidRDefault="00E93B7D" w:rsidP="005F6DC4">
            <w:pPr>
              <w:jc w:val="both"/>
              <w:rPr>
                <w:sz w:val="24"/>
                <w:szCs w:val="24"/>
              </w:rPr>
            </w:pPr>
            <w:r w:rsidRPr="008B3CE8">
              <w:rPr>
                <w:sz w:val="24"/>
                <w:szCs w:val="24"/>
              </w:rPr>
              <w:t>Относительная частота события</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82,83</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Условная вероятность. Независимые события</w:t>
            </w:r>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14786" w:type="dxa"/>
            <w:gridSpan w:val="5"/>
          </w:tcPr>
          <w:p w:rsidR="00E93B7D" w:rsidRPr="008B3CE8" w:rsidRDefault="00E93B7D" w:rsidP="005F6DC4">
            <w:pPr>
              <w:jc w:val="both"/>
              <w:rPr>
                <w:sz w:val="24"/>
                <w:szCs w:val="24"/>
              </w:rPr>
            </w:pPr>
            <w:r w:rsidRPr="008B3CE8">
              <w:rPr>
                <w:sz w:val="24"/>
                <w:szCs w:val="24"/>
              </w:rPr>
              <w:t>Повторение</w:t>
            </w: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84</w:t>
            </w:r>
          </w:p>
        </w:tc>
        <w:tc>
          <w:tcPr>
            <w:tcW w:w="7291" w:type="dxa"/>
          </w:tcPr>
          <w:p w:rsidR="00E93B7D" w:rsidRPr="008B3CE8" w:rsidRDefault="00E93B7D" w:rsidP="005F6DC4">
            <w:pPr>
              <w:jc w:val="both"/>
              <w:rPr>
                <w:sz w:val="24"/>
                <w:szCs w:val="24"/>
              </w:rPr>
            </w:pPr>
            <w:r w:rsidRPr="008B3CE8">
              <w:rPr>
                <w:sz w:val="24"/>
                <w:szCs w:val="24"/>
              </w:rPr>
              <w:t>Проценты. Приближенное значение</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85</w:t>
            </w:r>
          </w:p>
        </w:tc>
        <w:tc>
          <w:tcPr>
            <w:tcW w:w="7291" w:type="dxa"/>
          </w:tcPr>
          <w:p w:rsidR="00E93B7D" w:rsidRPr="008B3CE8" w:rsidRDefault="00E93B7D" w:rsidP="005F6DC4">
            <w:pPr>
              <w:jc w:val="both"/>
              <w:rPr>
                <w:sz w:val="24"/>
                <w:szCs w:val="24"/>
              </w:rPr>
            </w:pPr>
            <w:r w:rsidRPr="008B3CE8">
              <w:rPr>
                <w:sz w:val="24"/>
                <w:szCs w:val="24"/>
              </w:rPr>
              <w:t>Решение квадратных уравнений и неравенств</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86</w:t>
            </w:r>
          </w:p>
        </w:tc>
        <w:tc>
          <w:tcPr>
            <w:tcW w:w="7291" w:type="dxa"/>
          </w:tcPr>
          <w:p w:rsidR="00E93B7D" w:rsidRPr="008B3CE8" w:rsidRDefault="00E93B7D" w:rsidP="005F6DC4">
            <w:pPr>
              <w:jc w:val="both"/>
              <w:rPr>
                <w:sz w:val="24"/>
                <w:szCs w:val="24"/>
              </w:rPr>
            </w:pPr>
            <w:r w:rsidRPr="008B3CE8">
              <w:rPr>
                <w:sz w:val="24"/>
                <w:szCs w:val="24"/>
              </w:rPr>
              <w:t>Решение задач, включающих арифметические операции</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87</w:t>
            </w:r>
          </w:p>
        </w:tc>
        <w:tc>
          <w:tcPr>
            <w:tcW w:w="7291" w:type="dxa"/>
          </w:tcPr>
          <w:p w:rsidR="00E93B7D" w:rsidRPr="008B3CE8" w:rsidRDefault="00E93B7D" w:rsidP="005F6DC4">
            <w:pPr>
              <w:jc w:val="both"/>
              <w:rPr>
                <w:sz w:val="24"/>
                <w:szCs w:val="24"/>
              </w:rPr>
            </w:pPr>
            <w:r w:rsidRPr="008B3CE8">
              <w:rPr>
                <w:sz w:val="24"/>
                <w:szCs w:val="24"/>
              </w:rPr>
              <w:t>Графические зависимости, отражающие реальные процессы</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88</w:t>
            </w:r>
          </w:p>
        </w:tc>
        <w:tc>
          <w:tcPr>
            <w:tcW w:w="7291" w:type="dxa"/>
          </w:tcPr>
          <w:p w:rsidR="00E93B7D" w:rsidRPr="008B3CE8" w:rsidRDefault="00E93B7D" w:rsidP="005F6DC4">
            <w:pPr>
              <w:jc w:val="both"/>
              <w:rPr>
                <w:sz w:val="24"/>
                <w:szCs w:val="24"/>
              </w:rPr>
            </w:pPr>
            <w:r w:rsidRPr="008B3CE8">
              <w:rPr>
                <w:sz w:val="24"/>
                <w:szCs w:val="24"/>
              </w:rPr>
              <w:t>Преобразование выражений, содержащих радикал. Решение иррациональных уравнений.</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89</w:t>
            </w:r>
          </w:p>
        </w:tc>
        <w:tc>
          <w:tcPr>
            <w:tcW w:w="7291" w:type="dxa"/>
          </w:tcPr>
          <w:p w:rsidR="00E93B7D" w:rsidRPr="008B3CE8" w:rsidRDefault="00E93B7D" w:rsidP="005F6DC4">
            <w:pPr>
              <w:jc w:val="both"/>
              <w:rPr>
                <w:sz w:val="24"/>
                <w:szCs w:val="24"/>
              </w:rPr>
            </w:pPr>
            <w:r w:rsidRPr="008B3CE8">
              <w:rPr>
                <w:sz w:val="24"/>
                <w:szCs w:val="24"/>
              </w:rPr>
              <w:t>Показательная функция.</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90</w:t>
            </w:r>
          </w:p>
        </w:tc>
        <w:tc>
          <w:tcPr>
            <w:tcW w:w="7291" w:type="dxa"/>
          </w:tcPr>
          <w:p w:rsidR="00E93B7D" w:rsidRPr="008B3CE8" w:rsidRDefault="00E93B7D" w:rsidP="005F6DC4">
            <w:pPr>
              <w:jc w:val="both"/>
              <w:rPr>
                <w:sz w:val="24"/>
                <w:szCs w:val="24"/>
              </w:rPr>
            </w:pPr>
            <w:r w:rsidRPr="008B3CE8">
              <w:rPr>
                <w:sz w:val="24"/>
                <w:szCs w:val="24"/>
              </w:rPr>
              <w:t>Решение показательных уравнений  и систем, показательных неравенств</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91</w:t>
            </w:r>
          </w:p>
        </w:tc>
        <w:tc>
          <w:tcPr>
            <w:tcW w:w="7291" w:type="dxa"/>
          </w:tcPr>
          <w:p w:rsidR="00E93B7D" w:rsidRPr="008B3CE8" w:rsidRDefault="00E93B7D" w:rsidP="005F6DC4">
            <w:pPr>
              <w:jc w:val="both"/>
              <w:rPr>
                <w:sz w:val="24"/>
                <w:szCs w:val="24"/>
              </w:rPr>
            </w:pPr>
            <w:r w:rsidRPr="008B3CE8">
              <w:rPr>
                <w:sz w:val="24"/>
                <w:szCs w:val="24"/>
              </w:rPr>
              <w:t>Обобщение знаний по теме «Показательная функция»</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92</w:t>
            </w:r>
          </w:p>
        </w:tc>
        <w:tc>
          <w:tcPr>
            <w:tcW w:w="7291" w:type="dxa"/>
          </w:tcPr>
          <w:p w:rsidR="00E93B7D" w:rsidRPr="008B3CE8" w:rsidRDefault="00E93B7D" w:rsidP="005F6DC4">
            <w:pPr>
              <w:jc w:val="both"/>
              <w:rPr>
                <w:sz w:val="24"/>
                <w:szCs w:val="24"/>
              </w:rPr>
            </w:pPr>
            <w:r w:rsidRPr="008B3CE8">
              <w:rPr>
                <w:sz w:val="24"/>
                <w:szCs w:val="24"/>
              </w:rPr>
              <w:t>Понятие логарифма, свойства логарифмов.</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93</w:t>
            </w:r>
          </w:p>
        </w:tc>
        <w:tc>
          <w:tcPr>
            <w:tcW w:w="7291" w:type="dxa"/>
          </w:tcPr>
          <w:p w:rsidR="00E93B7D" w:rsidRPr="008B3CE8" w:rsidRDefault="00E93B7D" w:rsidP="005F6DC4">
            <w:pPr>
              <w:jc w:val="both"/>
              <w:rPr>
                <w:sz w:val="24"/>
                <w:szCs w:val="24"/>
              </w:rPr>
            </w:pPr>
            <w:r w:rsidRPr="008B3CE8">
              <w:rPr>
                <w:sz w:val="24"/>
                <w:szCs w:val="24"/>
              </w:rPr>
              <w:t>Логарифмическая функция. Графическое решение уравнений и неравенств.</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94,95</w:t>
            </w:r>
          </w:p>
        </w:tc>
        <w:tc>
          <w:tcPr>
            <w:tcW w:w="7291" w:type="dxa"/>
          </w:tcPr>
          <w:p w:rsidR="00E93B7D" w:rsidRPr="008B3CE8" w:rsidRDefault="00E93B7D" w:rsidP="005F6DC4">
            <w:pPr>
              <w:jc w:val="both"/>
              <w:rPr>
                <w:sz w:val="24"/>
                <w:szCs w:val="24"/>
              </w:rPr>
            </w:pPr>
            <w:r w:rsidRPr="008B3CE8">
              <w:rPr>
                <w:sz w:val="24"/>
                <w:szCs w:val="24"/>
              </w:rPr>
              <w:t>Решение логарифмических уравнений и неравенств, их систем.</w:t>
            </w:r>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lang w:val="en-US"/>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96</w:t>
            </w:r>
          </w:p>
        </w:tc>
        <w:tc>
          <w:tcPr>
            <w:tcW w:w="7291" w:type="dxa"/>
          </w:tcPr>
          <w:p w:rsidR="00E93B7D" w:rsidRPr="008B3CE8" w:rsidRDefault="00E93B7D" w:rsidP="005F6DC4">
            <w:pPr>
              <w:pStyle w:val="a5"/>
              <w:jc w:val="both"/>
              <w:rPr>
                <w:rFonts w:ascii="Times New Roman" w:hAnsi="Times New Roman" w:cs="Times New Roman"/>
                <w:b/>
                <w:sz w:val="24"/>
                <w:szCs w:val="24"/>
              </w:rPr>
            </w:pPr>
            <w:r w:rsidRPr="008B3CE8">
              <w:rPr>
                <w:rFonts w:ascii="Times New Roman" w:hAnsi="Times New Roman" w:cs="Times New Roman"/>
                <w:b/>
                <w:sz w:val="24"/>
                <w:szCs w:val="24"/>
              </w:rPr>
              <w:t>Контрольная работа №6 по теме «Повторение»</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lastRenderedPageBreak/>
              <w:t>97,98</w:t>
            </w:r>
          </w:p>
        </w:tc>
        <w:tc>
          <w:tcPr>
            <w:tcW w:w="7291" w:type="dxa"/>
          </w:tcPr>
          <w:p w:rsidR="00E93B7D" w:rsidRPr="008B3CE8" w:rsidRDefault="00E93B7D" w:rsidP="005F6DC4">
            <w:pPr>
              <w:jc w:val="both"/>
              <w:rPr>
                <w:sz w:val="24"/>
                <w:szCs w:val="24"/>
              </w:rPr>
            </w:pPr>
            <w:r w:rsidRPr="008B3CE8">
              <w:rPr>
                <w:sz w:val="24"/>
                <w:szCs w:val="24"/>
              </w:rPr>
              <w:t>Работа над ошибками. Тригонометрические формулы. Преобразование тригонометрических выражений.</w:t>
            </w:r>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99</w:t>
            </w:r>
          </w:p>
        </w:tc>
        <w:tc>
          <w:tcPr>
            <w:tcW w:w="7291" w:type="dxa"/>
          </w:tcPr>
          <w:p w:rsidR="00E93B7D" w:rsidRPr="008B3CE8" w:rsidRDefault="00E93B7D" w:rsidP="005F6DC4">
            <w:pPr>
              <w:pStyle w:val="a5"/>
              <w:jc w:val="both"/>
              <w:rPr>
                <w:rFonts w:ascii="Times New Roman" w:hAnsi="Times New Roman" w:cs="Times New Roman"/>
                <w:sz w:val="24"/>
                <w:szCs w:val="24"/>
              </w:rPr>
            </w:pPr>
            <w:r w:rsidRPr="008B3CE8">
              <w:rPr>
                <w:rFonts w:ascii="Times New Roman" w:hAnsi="Times New Roman" w:cs="Times New Roman"/>
                <w:sz w:val="24"/>
                <w:szCs w:val="24"/>
              </w:rPr>
              <w:t>Тригонометрические функции. Графическое решение уравнений и неравенств</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100,101</w:t>
            </w:r>
          </w:p>
        </w:tc>
        <w:tc>
          <w:tcPr>
            <w:tcW w:w="7291" w:type="dxa"/>
          </w:tcPr>
          <w:p w:rsidR="00E93B7D" w:rsidRPr="008B3CE8" w:rsidRDefault="00E93B7D" w:rsidP="005F6DC4">
            <w:pPr>
              <w:jc w:val="both"/>
              <w:rPr>
                <w:sz w:val="24"/>
                <w:szCs w:val="24"/>
              </w:rPr>
            </w:pPr>
            <w:r w:rsidRPr="008B3CE8">
              <w:rPr>
                <w:sz w:val="24"/>
                <w:szCs w:val="24"/>
              </w:rPr>
              <w:t xml:space="preserve">Решение тригонометрических уравнений. </w:t>
            </w:r>
          </w:p>
          <w:p w:rsidR="00E93B7D" w:rsidRPr="008B3CE8" w:rsidRDefault="00E93B7D" w:rsidP="005F6DC4">
            <w:pPr>
              <w:jc w:val="both"/>
              <w:rPr>
                <w:sz w:val="24"/>
                <w:szCs w:val="24"/>
              </w:rPr>
            </w:pPr>
            <w:r w:rsidRPr="008B3CE8">
              <w:rPr>
                <w:sz w:val="24"/>
                <w:szCs w:val="24"/>
              </w:rPr>
              <w:t>Решение систем тригонометрических уравнений</w:t>
            </w:r>
          </w:p>
          <w:p w:rsidR="00E93B7D" w:rsidRPr="008B3CE8" w:rsidRDefault="00E93B7D" w:rsidP="005F6DC4">
            <w:pPr>
              <w:jc w:val="both"/>
              <w:rPr>
                <w:sz w:val="24"/>
                <w:szCs w:val="24"/>
              </w:rPr>
            </w:pPr>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102</w:t>
            </w:r>
          </w:p>
        </w:tc>
        <w:tc>
          <w:tcPr>
            <w:tcW w:w="7291" w:type="dxa"/>
          </w:tcPr>
          <w:p w:rsidR="00E93B7D" w:rsidRPr="008B3CE8" w:rsidRDefault="00E93B7D" w:rsidP="005F6DC4">
            <w:pPr>
              <w:jc w:val="both"/>
              <w:rPr>
                <w:sz w:val="24"/>
                <w:szCs w:val="24"/>
              </w:rPr>
            </w:pPr>
            <w:r w:rsidRPr="008B3CE8">
              <w:rPr>
                <w:sz w:val="24"/>
                <w:szCs w:val="24"/>
              </w:rPr>
              <w:t>Работа над ошибками. Производная. Геометрический смысл производной.</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103</w:t>
            </w:r>
          </w:p>
        </w:tc>
        <w:tc>
          <w:tcPr>
            <w:tcW w:w="7291" w:type="dxa"/>
          </w:tcPr>
          <w:p w:rsidR="00E93B7D" w:rsidRPr="008B3CE8" w:rsidRDefault="00E93B7D" w:rsidP="005F6DC4">
            <w:pPr>
              <w:jc w:val="both"/>
              <w:rPr>
                <w:sz w:val="24"/>
                <w:szCs w:val="24"/>
              </w:rPr>
            </w:pPr>
            <w:r w:rsidRPr="008B3CE8">
              <w:rPr>
                <w:sz w:val="24"/>
                <w:szCs w:val="24"/>
              </w:rPr>
              <w:t>Исследование функции на монотонность и экстремум</w:t>
            </w:r>
          </w:p>
          <w:p w:rsidR="00E93B7D" w:rsidRPr="008B3CE8" w:rsidRDefault="00E93B7D" w:rsidP="005F6DC4">
            <w:pPr>
              <w:jc w:val="both"/>
              <w:rPr>
                <w:sz w:val="24"/>
                <w:szCs w:val="24"/>
              </w:rPr>
            </w:pPr>
            <w:r w:rsidRPr="008B3CE8">
              <w:rPr>
                <w:sz w:val="24"/>
                <w:szCs w:val="24"/>
              </w:rPr>
              <w:t>Нахождение наибольшего и наименьшего значений функции на отрезке</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104</w:t>
            </w:r>
          </w:p>
        </w:tc>
        <w:tc>
          <w:tcPr>
            <w:tcW w:w="7291" w:type="dxa"/>
          </w:tcPr>
          <w:p w:rsidR="00E93B7D" w:rsidRPr="008B3CE8" w:rsidRDefault="00E93B7D" w:rsidP="005F6DC4">
            <w:pPr>
              <w:jc w:val="both"/>
              <w:rPr>
                <w:sz w:val="24"/>
                <w:szCs w:val="24"/>
              </w:rPr>
            </w:pPr>
            <w:r w:rsidRPr="008B3CE8">
              <w:rPr>
                <w:sz w:val="24"/>
                <w:szCs w:val="24"/>
              </w:rPr>
              <w:t>Решение задач из различных областей наук.</w:t>
            </w:r>
          </w:p>
        </w:tc>
        <w:tc>
          <w:tcPr>
            <w:tcW w:w="1639" w:type="dxa"/>
          </w:tcPr>
          <w:p w:rsidR="00E93B7D" w:rsidRPr="008B3CE8" w:rsidRDefault="00E93B7D" w:rsidP="005F6DC4">
            <w:pPr>
              <w:jc w:val="both"/>
              <w:rPr>
                <w:sz w:val="24"/>
                <w:szCs w:val="24"/>
              </w:rPr>
            </w:pPr>
            <w:r w:rsidRPr="008B3CE8">
              <w:rPr>
                <w:sz w:val="24"/>
                <w:szCs w:val="24"/>
              </w:rPr>
              <w:t>2</w:t>
            </w:r>
          </w:p>
        </w:tc>
        <w:tc>
          <w:tcPr>
            <w:tcW w:w="2511" w:type="dxa"/>
          </w:tcPr>
          <w:p w:rsidR="00E93B7D" w:rsidRPr="008B3CE8" w:rsidRDefault="00E93B7D" w:rsidP="005F6DC4">
            <w:pPr>
              <w:jc w:val="both"/>
              <w:rPr>
                <w:sz w:val="24"/>
                <w:szCs w:val="24"/>
              </w:rPr>
            </w:pPr>
          </w:p>
        </w:tc>
        <w:tc>
          <w:tcPr>
            <w:tcW w:w="2448" w:type="dxa"/>
          </w:tcPr>
          <w:p w:rsidR="00E93B7D" w:rsidRPr="008B3CE8" w:rsidRDefault="00E93B7D" w:rsidP="005F6DC4">
            <w:pPr>
              <w:jc w:val="both"/>
              <w:rPr>
                <w:sz w:val="24"/>
                <w:szCs w:val="24"/>
              </w:rPr>
            </w:pPr>
          </w:p>
        </w:tc>
      </w:tr>
      <w:tr w:rsidR="00E93B7D" w:rsidRPr="008B3CE8" w:rsidTr="001C1302">
        <w:tc>
          <w:tcPr>
            <w:tcW w:w="897" w:type="dxa"/>
          </w:tcPr>
          <w:p w:rsidR="00E93B7D" w:rsidRPr="008B3CE8" w:rsidRDefault="00E93B7D" w:rsidP="005F6DC4">
            <w:pPr>
              <w:jc w:val="both"/>
              <w:rPr>
                <w:sz w:val="24"/>
                <w:szCs w:val="24"/>
              </w:rPr>
            </w:pPr>
            <w:r w:rsidRPr="008B3CE8">
              <w:rPr>
                <w:sz w:val="24"/>
                <w:szCs w:val="24"/>
              </w:rPr>
              <w:t>105</w:t>
            </w:r>
          </w:p>
        </w:tc>
        <w:tc>
          <w:tcPr>
            <w:tcW w:w="7291" w:type="dxa"/>
          </w:tcPr>
          <w:p w:rsidR="00E93B7D" w:rsidRPr="008B3CE8" w:rsidRDefault="00E93B7D" w:rsidP="005F6DC4">
            <w:pPr>
              <w:jc w:val="both"/>
              <w:rPr>
                <w:sz w:val="24"/>
                <w:szCs w:val="24"/>
              </w:rPr>
            </w:pPr>
            <w:r w:rsidRPr="008B3CE8">
              <w:rPr>
                <w:sz w:val="24"/>
                <w:szCs w:val="24"/>
              </w:rPr>
              <w:t>Решение текстовых задач.</w:t>
            </w:r>
          </w:p>
        </w:tc>
        <w:tc>
          <w:tcPr>
            <w:tcW w:w="1639" w:type="dxa"/>
          </w:tcPr>
          <w:p w:rsidR="00E93B7D" w:rsidRPr="008B3CE8" w:rsidRDefault="00E93B7D" w:rsidP="005F6DC4">
            <w:pPr>
              <w:jc w:val="both"/>
              <w:rPr>
                <w:sz w:val="24"/>
                <w:szCs w:val="24"/>
              </w:rPr>
            </w:pPr>
            <w:r w:rsidRPr="008B3CE8">
              <w:rPr>
                <w:sz w:val="24"/>
                <w:szCs w:val="24"/>
              </w:rPr>
              <w:t>1</w:t>
            </w:r>
          </w:p>
        </w:tc>
        <w:tc>
          <w:tcPr>
            <w:tcW w:w="2511" w:type="dxa"/>
          </w:tcPr>
          <w:p w:rsidR="00E93B7D" w:rsidRPr="008B3CE8" w:rsidRDefault="00E93B7D" w:rsidP="005F6DC4">
            <w:pPr>
              <w:jc w:val="both"/>
              <w:rPr>
                <w:sz w:val="24"/>
                <w:szCs w:val="24"/>
              </w:rPr>
            </w:pPr>
          </w:p>
        </w:tc>
        <w:tc>
          <w:tcPr>
            <w:tcW w:w="2448" w:type="dxa"/>
          </w:tcPr>
          <w:p w:rsidR="00E93B7D" w:rsidRPr="008B3CE8" w:rsidRDefault="00E93B7D" w:rsidP="005F6DC4">
            <w:pPr>
              <w:jc w:val="both"/>
              <w:rPr>
                <w:sz w:val="24"/>
                <w:szCs w:val="24"/>
              </w:rPr>
            </w:pPr>
          </w:p>
        </w:tc>
      </w:tr>
    </w:tbl>
    <w:p w:rsidR="008B3CE8" w:rsidRPr="008B3CE8" w:rsidRDefault="008B3CE8" w:rsidP="008B3CE8">
      <w:pPr>
        <w:ind w:left="1134" w:hanging="1134"/>
        <w:jc w:val="center"/>
        <w:rPr>
          <w:b/>
        </w:rPr>
      </w:pPr>
    </w:p>
    <w:p w:rsidR="00CD193B" w:rsidRPr="008B3CE8" w:rsidRDefault="008B3CE8" w:rsidP="008B3CE8">
      <w:pPr>
        <w:ind w:left="1134" w:hanging="1134"/>
        <w:jc w:val="center"/>
        <w:rPr>
          <w:b/>
        </w:rPr>
      </w:pPr>
      <w:r w:rsidRPr="008B3CE8">
        <w:rPr>
          <w:b/>
        </w:rPr>
        <w:t>Информационн</w:t>
      </w:r>
      <w:proofErr w:type="gramStart"/>
      <w:r w:rsidRPr="008B3CE8">
        <w:rPr>
          <w:b/>
        </w:rPr>
        <w:t>о-</w:t>
      </w:r>
      <w:proofErr w:type="gramEnd"/>
      <w:r w:rsidRPr="008B3CE8">
        <w:rPr>
          <w:b/>
        </w:rPr>
        <w:t xml:space="preserve"> методическое обеспечение</w:t>
      </w:r>
    </w:p>
    <w:p w:rsidR="00A3187A" w:rsidRPr="008B3CE8" w:rsidRDefault="00A3187A" w:rsidP="005F6DC4">
      <w:pPr>
        <w:jc w:val="both"/>
      </w:pPr>
    </w:p>
    <w:p w:rsidR="001C1302" w:rsidRPr="008B3CE8" w:rsidRDefault="001C1302" w:rsidP="005F6DC4">
      <w:pPr>
        <w:jc w:val="both"/>
      </w:pPr>
    </w:p>
    <w:tbl>
      <w:tblPr>
        <w:tblStyle w:val="a3"/>
        <w:tblW w:w="0" w:type="auto"/>
        <w:tblLook w:val="04A0"/>
      </w:tblPr>
      <w:tblGrid>
        <w:gridCol w:w="675"/>
        <w:gridCol w:w="14111"/>
      </w:tblGrid>
      <w:tr w:rsidR="008B3CE8" w:rsidRPr="008B3CE8" w:rsidTr="008B3CE8">
        <w:tc>
          <w:tcPr>
            <w:tcW w:w="675" w:type="dxa"/>
          </w:tcPr>
          <w:p w:rsidR="008B3CE8" w:rsidRPr="008B3CE8" w:rsidRDefault="008B3CE8" w:rsidP="005F6DC4">
            <w:pPr>
              <w:jc w:val="both"/>
            </w:pPr>
            <w:r w:rsidRPr="008B3CE8">
              <w:t>1</w:t>
            </w:r>
          </w:p>
        </w:tc>
        <w:tc>
          <w:tcPr>
            <w:tcW w:w="14111" w:type="dxa"/>
          </w:tcPr>
          <w:p w:rsidR="008B3CE8" w:rsidRPr="008B3CE8" w:rsidRDefault="008B3CE8" w:rsidP="005F6DC4">
            <w:pPr>
              <w:jc w:val="both"/>
            </w:pPr>
            <w:r w:rsidRPr="008B3CE8">
              <w:t xml:space="preserve">Учебник: Алгебра и начала   анализа. Учебник для 10-11 классов              общеобразовательных учреждений/ Колмогоров А.Н., А. М. Абрамов, Ю.П. </w:t>
            </w:r>
            <w:proofErr w:type="spellStart"/>
            <w:r w:rsidRPr="008B3CE8">
              <w:t>Дудницын</w:t>
            </w:r>
            <w:proofErr w:type="spellEnd"/>
            <w:r w:rsidRPr="008B3CE8">
              <w:t xml:space="preserve"> и др.; под</w:t>
            </w:r>
            <w:proofErr w:type="gramStart"/>
            <w:r w:rsidRPr="008B3CE8">
              <w:t>.</w:t>
            </w:r>
            <w:proofErr w:type="gramEnd"/>
            <w:r w:rsidRPr="008B3CE8">
              <w:t xml:space="preserve"> </w:t>
            </w:r>
            <w:proofErr w:type="gramStart"/>
            <w:r w:rsidRPr="008B3CE8">
              <w:t>р</w:t>
            </w:r>
            <w:proofErr w:type="gramEnd"/>
            <w:r w:rsidRPr="008B3CE8">
              <w:t>ед. А. Н. Колмогорова. - М.: «Просвещение», 2015</w:t>
            </w:r>
          </w:p>
        </w:tc>
      </w:tr>
      <w:tr w:rsidR="008B3CE8" w:rsidRPr="008B3CE8" w:rsidTr="008B3CE8">
        <w:tc>
          <w:tcPr>
            <w:tcW w:w="675" w:type="dxa"/>
          </w:tcPr>
          <w:p w:rsidR="008B3CE8" w:rsidRPr="008B3CE8" w:rsidRDefault="008B3CE8" w:rsidP="005F6DC4">
            <w:pPr>
              <w:jc w:val="both"/>
            </w:pPr>
            <w:r w:rsidRPr="008B3CE8">
              <w:t>2</w:t>
            </w:r>
          </w:p>
        </w:tc>
        <w:tc>
          <w:tcPr>
            <w:tcW w:w="14111" w:type="dxa"/>
          </w:tcPr>
          <w:p w:rsidR="008B3CE8" w:rsidRPr="008B3CE8" w:rsidRDefault="008B3CE8" w:rsidP="008B3CE8">
            <w:pPr>
              <w:ind w:left="993" w:hanging="993"/>
              <w:jc w:val="both"/>
            </w:pPr>
            <w:r w:rsidRPr="008B3CE8">
              <w:t xml:space="preserve">Дидактические материалы по алгебре и началам анализа для 11 класса/ Б. М. Ивлев, С. М. Саакян, С. И. </w:t>
            </w:r>
            <w:proofErr w:type="spellStart"/>
            <w:r w:rsidRPr="008B3CE8">
              <w:t>Шварцбурд</w:t>
            </w:r>
            <w:proofErr w:type="spellEnd"/>
            <w:r w:rsidRPr="008B3CE8">
              <w:t>. – М.: Просвещение, 2008</w:t>
            </w:r>
          </w:p>
          <w:p w:rsidR="008B3CE8" w:rsidRPr="008B3CE8" w:rsidRDefault="008B3CE8" w:rsidP="005F6DC4">
            <w:pPr>
              <w:jc w:val="both"/>
            </w:pPr>
          </w:p>
        </w:tc>
      </w:tr>
    </w:tbl>
    <w:p w:rsidR="001C1302" w:rsidRPr="008B3CE8" w:rsidRDefault="001C1302" w:rsidP="005F6DC4">
      <w:pPr>
        <w:jc w:val="both"/>
      </w:pPr>
    </w:p>
    <w:p w:rsidR="001C1302" w:rsidRPr="008B3CE8" w:rsidRDefault="001C1302" w:rsidP="005F6DC4">
      <w:pPr>
        <w:jc w:val="both"/>
      </w:pPr>
    </w:p>
    <w:p w:rsidR="001C1302" w:rsidRPr="008B3CE8" w:rsidRDefault="001C1302" w:rsidP="005F6DC4">
      <w:pPr>
        <w:jc w:val="both"/>
      </w:pPr>
    </w:p>
    <w:p w:rsidR="001C1302" w:rsidRPr="008B3CE8" w:rsidRDefault="001C1302" w:rsidP="005F6DC4">
      <w:pPr>
        <w:jc w:val="both"/>
      </w:pPr>
    </w:p>
    <w:p w:rsidR="001C1302" w:rsidRPr="008B3CE8" w:rsidRDefault="001C1302" w:rsidP="005F6DC4">
      <w:pPr>
        <w:jc w:val="both"/>
      </w:pPr>
    </w:p>
    <w:p w:rsidR="001C1302" w:rsidRPr="008B3CE8" w:rsidRDefault="001C1302" w:rsidP="005F6DC4">
      <w:pPr>
        <w:jc w:val="both"/>
      </w:pPr>
    </w:p>
    <w:p w:rsidR="001C1302" w:rsidRPr="008B3CE8" w:rsidRDefault="001C1302" w:rsidP="005F6DC4">
      <w:pPr>
        <w:jc w:val="both"/>
      </w:pPr>
    </w:p>
    <w:p w:rsidR="001C1302" w:rsidRPr="008B3CE8" w:rsidRDefault="001C1302" w:rsidP="005F6DC4">
      <w:pPr>
        <w:jc w:val="both"/>
      </w:pPr>
    </w:p>
    <w:p w:rsidR="001C1302" w:rsidRPr="008B3CE8" w:rsidRDefault="001C1302" w:rsidP="005F6DC4">
      <w:pPr>
        <w:jc w:val="both"/>
      </w:pPr>
    </w:p>
    <w:p w:rsidR="0070488C" w:rsidRPr="008B3CE8" w:rsidRDefault="0070488C" w:rsidP="005F6DC4">
      <w:pPr>
        <w:jc w:val="both"/>
      </w:pPr>
    </w:p>
    <w:p w:rsidR="001C1302" w:rsidRPr="008B3CE8" w:rsidRDefault="001C1302" w:rsidP="005F6DC4">
      <w:pPr>
        <w:jc w:val="both"/>
      </w:pPr>
    </w:p>
    <w:p w:rsidR="00CD193B" w:rsidRPr="008B3CE8" w:rsidRDefault="00CD193B" w:rsidP="005F6DC4">
      <w:pPr>
        <w:jc w:val="center"/>
        <w:rPr>
          <w:b/>
          <w:sz w:val="28"/>
          <w:szCs w:val="28"/>
        </w:rPr>
      </w:pPr>
      <w:r w:rsidRPr="008B3CE8">
        <w:rPr>
          <w:b/>
          <w:sz w:val="28"/>
          <w:szCs w:val="28"/>
        </w:rPr>
        <w:lastRenderedPageBreak/>
        <w:t>Рабочая программа по курсу</w:t>
      </w:r>
    </w:p>
    <w:p w:rsidR="00CD193B" w:rsidRPr="008B3CE8" w:rsidRDefault="00CD193B" w:rsidP="005F6DC4">
      <w:pPr>
        <w:jc w:val="center"/>
        <w:rPr>
          <w:b/>
          <w:sz w:val="28"/>
          <w:szCs w:val="28"/>
        </w:rPr>
      </w:pPr>
      <w:r w:rsidRPr="008B3CE8">
        <w:rPr>
          <w:b/>
          <w:sz w:val="28"/>
          <w:szCs w:val="28"/>
        </w:rPr>
        <w:t>«МАТЕМАТИКА -11 (ГЕОМЕТРИЯ)»</w:t>
      </w:r>
    </w:p>
    <w:p w:rsidR="00CD193B" w:rsidRPr="008B3CE8" w:rsidRDefault="00CD193B" w:rsidP="005F6DC4">
      <w:pPr>
        <w:jc w:val="center"/>
        <w:rPr>
          <w:b/>
          <w:sz w:val="28"/>
          <w:szCs w:val="28"/>
        </w:rPr>
      </w:pPr>
      <w:r w:rsidRPr="008B3CE8">
        <w:rPr>
          <w:b/>
          <w:sz w:val="28"/>
          <w:szCs w:val="28"/>
        </w:rPr>
        <w:t>(2 часа в неделю, 68 за год)</w:t>
      </w:r>
    </w:p>
    <w:p w:rsidR="001C1302" w:rsidRPr="008B3CE8" w:rsidRDefault="001C1302" w:rsidP="005F6DC4">
      <w:pPr>
        <w:jc w:val="both"/>
      </w:pPr>
    </w:p>
    <w:p w:rsidR="005F6DC4" w:rsidRPr="008B3CE8" w:rsidRDefault="005F6DC4" w:rsidP="005F6DC4">
      <w:pPr>
        <w:jc w:val="center"/>
        <w:rPr>
          <w:b/>
        </w:rPr>
      </w:pPr>
      <w:r w:rsidRPr="008B3CE8">
        <w:rPr>
          <w:b/>
        </w:rPr>
        <w:t>Пояснительная записка.</w:t>
      </w:r>
    </w:p>
    <w:p w:rsidR="005F6DC4" w:rsidRPr="008B3CE8" w:rsidRDefault="005F6DC4" w:rsidP="005F6DC4">
      <w:pPr>
        <w:ind w:firstLine="720"/>
        <w:jc w:val="both"/>
      </w:pPr>
      <w:r w:rsidRPr="008B3CE8">
        <w:t xml:space="preserve">Рабочая  программа составлена на основе Федерального государственного образовательного стандарта среднего (полного)  общего образования (базовый уровень),   примерной программы основного общего образования по учебным предметам «Стандарты второго поколения. Геометрия 10 – 11 классы» </w:t>
      </w:r>
      <w:r w:rsidRPr="008B3CE8">
        <w:rPr>
          <w:bCs/>
        </w:rPr>
        <w:t xml:space="preserve"> – М.: Просвещение,  </w:t>
      </w:r>
      <w:smartTag w:uri="urn:schemas-microsoft-com:office:smarttags" w:element="metricconverter">
        <w:smartTagPr>
          <w:attr w:name="ProductID" w:val="2011 г"/>
        </w:smartTagPr>
        <w:r w:rsidRPr="008B3CE8">
          <w:rPr>
            <w:bCs/>
          </w:rPr>
          <w:t>2011 г</w:t>
        </w:r>
      </w:smartTag>
      <w:r w:rsidRPr="008B3CE8">
        <w:rPr>
          <w:bCs/>
        </w:rPr>
        <w:t xml:space="preserve">. и «Математика. Сборник рабочих программ 10 – 11 классы», </w:t>
      </w:r>
      <w:r w:rsidRPr="008B3CE8">
        <w:t xml:space="preserve">- М.Просвещение, 2013. Составитель Т. А. </w:t>
      </w:r>
      <w:proofErr w:type="spellStart"/>
      <w:r w:rsidRPr="008B3CE8">
        <w:t>Бурмистрова</w:t>
      </w:r>
      <w:proofErr w:type="spellEnd"/>
      <w:r w:rsidRPr="008B3CE8">
        <w:t xml:space="preserve">,  базисного учебного плана (2 часа в неделю, 68 часов за год), с учетом преемственности с программами для  общего образования. </w:t>
      </w:r>
    </w:p>
    <w:p w:rsidR="005F6DC4" w:rsidRPr="008B3CE8" w:rsidRDefault="005F6DC4" w:rsidP="005F6DC4">
      <w:pPr>
        <w:pStyle w:val="3"/>
        <w:keepNext w:val="0"/>
        <w:widowControl w:val="0"/>
        <w:ind w:left="2124"/>
        <w:jc w:val="center"/>
        <w:rPr>
          <w:rFonts w:ascii="Times New Roman" w:hAnsi="Times New Roman" w:cs="Times New Roman"/>
          <w:color w:val="auto"/>
        </w:rPr>
      </w:pPr>
      <w:r w:rsidRPr="008B3CE8">
        <w:rPr>
          <w:rFonts w:ascii="Times New Roman" w:hAnsi="Times New Roman" w:cs="Times New Roman"/>
          <w:color w:val="auto"/>
        </w:rPr>
        <w:t>Общая характеристика учебного предмета</w:t>
      </w:r>
    </w:p>
    <w:p w:rsidR="005F6DC4" w:rsidRPr="008B3CE8" w:rsidRDefault="005F6DC4" w:rsidP="005F6DC4">
      <w:pPr>
        <w:widowControl w:val="0"/>
        <w:ind w:firstLine="567"/>
        <w:jc w:val="both"/>
      </w:pPr>
      <w:r w:rsidRPr="008B3CE8">
        <w:t>При изучении курса математики на базовом уровне продо</w:t>
      </w:r>
      <w:r w:rsidRPr="008B3CE8">
        <w:t>л</w:t>
      </w:r>
      <w:r w:rsidRPr="008B3CE8">
        <w:t xml:space="preserve">жается и получает развитие содержательная линия: </w:t>
      </w:r>
      <w:r w:rsidRPr="008B3CE8">
        <w:rPr>
          <w:b/>
          <w:i/>
        </w:rPr>
        <w:t>«Геометрия».</w:t>
      </w:r>
      <w:r w:rsidRPr="008B3CE8">
        <w:t xml:space="preserve"> В рамках указа</w:t>
      </w:r>
      <w:r w:rsidRPr="008B3CE8">
        <w:t>н</w:t>
      </w:r>
      <w:r w:rsidRPr="008B3CE8">
        <w:t xml:space="preserve">ной содержательной линии решаются следующие </w:t>
      </w:r>
      <w:r w:rsidRPr="008B3CE8">
        <w:rPr>
          <w:b/>
        </w:rPr>
        <w:t>задачи</w:t>
      </w:r>
      <w:r w:rsidRPr="008B3CE8">
        <w:t>:</w:t>
      </w:r>
    </w:p>
    <w:p w:rsidR="005F6DC4" w:rsidRPr="008B3CE8" w:rsidRDefault="005F6DC4" w:rsidP="005F6DC4">
      <w:pPr>
        <w:widowControl w:val="0"/>
        <w:ind w:firstLine="567"/>
        <w:jc w:val="both"/>
      </w:pPr>
      <w:r w:rsidRPr="008B3CE8">
        <w:t>-изучение свой</w:t>
      </w:r>
      <w:proofErr w:type="gramStart"/>
      <w:r w:rsidRPr="008B3CE8">
        <w:t>ств пр</w:t>
      </w:r>
      <w:proofErr w:type="gramEnd"/>
      <w:r w:rsidRPr="008B3CE8">
        <w:t>остранственных тел,</w:t>
      </w:r>
    </w:p>
    <w:p w:rsidR="005F6DC4" w:rsidRPr="008B3CE8" w:rsidRDefault="005F6DC4" w:rsidP="005F6DC4">
      <w:pPr>
        <w:widowControl w:val="0"/>
        <w:ind w:firstLine="567"/>
        <w:jc w:val="both"/>
      </w:pPr>
      <w:r w:rsidRPr="008B3CE8">
        <w:t>- формирование ум</w:t>
      </w:r>
      <w:r w:rsidRPr="008B3CE8">
        <w:t>е</w:t>
      </w:r>
      <w:r w:rsidRPr="008B3CE8">
        <w:t>ния применять полученные знания для решения практических задач.</w:t>
      </w:r>
    </w:p>
    <w:p w:rsidR="005F6DC4" w:rsidRPr="008B3CE8" w:rsidRDefault="005F6DC4" w:rsidP="0070488C">
      <w:pPr>
        <w:pStyle w:val="3"/>
        <w:keepNext w:val="0"/>
        <w:widowControl w:val="0"/>
        <w:ind w:firstLine="3"/>
        <w:jc w:val="center"/>
        <w:rPr>
          <w:rFonts w:ascii="Times New Roman" w:hAnsi="Times New Roman" w:cs="Times New Roman"/>
          <w:color w:val="auto"/>
        </w:rPr>
      </w:pPr>
      <w:r w:rsidRPr="008B3CE8">
        <w:rPr>
          <w:rFonts w:ascii="Times New Roman" w:hAnsi="Times New Roman" w:cs="Times New Roman"/>
          <w:color w:val="auto"/>
        </w:rPr>
        <w:t>Цели</w:t>
      </w:r>
    </w:p>
    <w:p w:rsidR="005F6DC4" w:rsidRPr="008B3CE8" w:rsidRDefault="005F6DC4" w:rsidP="008B3CE8">
      <w:pPr>
        <w:widowControl w:val="0"/>
        <w:jc w:val="both"/>
      </w:pPr>
      <w:r w:rsidRPr="008B3CE8">
        <w:t>Изучение математики в старшей школе на базовом уровне н</w:t>
      </w:r>
      <w:r w:rsidRPr="008B3CE8">
        <w:t>а</w:t>
      </w:r>
      <w:r w:rsidRPr="008B3CE8">
        <w:t xml:space="preserve">правлено на достижение следующих целей: </w:t>
      </w:r>
    </w:p>
    <w:p w:rsidR="005F6DC4" w:rsidRPr="008B3CE8" w:rsidRDefault="005F6DC4" w:rsidP="008B3CE8">
      <w:pPr>
        <w:widowControl w:val="0"/>
        <w:overflowPunct w:val="0"/>
        <w:autoSpaceDE w:val="0"/>
        <w:autoSpaceDN w:val="0"/>
        <w:adjustRightInd w:val="0"/>
        <w:ind w:left="360" w:right="57"/>
        <w:jc w:val="both"/>
        <w:textAlignment w:val="baseline"/>
      </w:pPr>
      <w:r w:rsidRPr="008B3CE8">
        <w:rPr>
          <w:b/>
        </w:rPr>
        <w:t>формирование представлений</w:t>
      </w:r>
      <w:r w:rsidRPr="008B3CE8">
        <w:t xml:space="preserve"> о математике как универсальном языке науки, средстве моделирования явлений и проце</w:t>
      </w:r>
      <w:r w:rsidRPr="008B3CE8">
        <w:t>с</w:t>
      </w:r>
      <w:r w:rsidRPr="008B3CE8">
        <w:t xml:space="preserve">сов, об идеях и методах математики; </w:t>
      </w:r>
    </w:p>
    <w:p w:rsidR="005F6DC4" w:rsidRPr="008B3CE8" w:rsidRDefault="005F6DC4" w:rsidP="008B3CE8">
      <w:pPr>
        <w:widowControl w:val="0"/>
        <w:overflowPunct w:val="0"/>
        <w:autoSpaceDE w:val="0"/>
        <w:autoSpaceDN w:val="0"/>
        <w:adjustRightInd w:val="0"/>
        <w:ind w:left="360" w:right="57"/>
        <w:jc w:val="both"/>
        <w:textAlignment w:val="baseline"/>
      </w:pPr>
      <w:r w:rsidRPr="008B3CE8">
        <w:rPr>
          <w:b/>
        </w:rPr>
        <w:t xml:space="preserve">развитие </w:t>
      </w:r>
      <w:r w:rsidRPr="008B3CE8">
        <w:t>логического мышления, пространственного вообр</w:t>
      </w:r>
      <w:r w:rsidRPr="008B3CE8">
        <w:t>а</w:t>
      </w:r>
      <w:r w:rsidRPr="008B3CE8">
        <w:t>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w:t>
      </w:r>
      <w:r w:rsidRPr="008B3CE8">
        <w:t>я</w:t>
      </w:r>
      <w:r w:rsidRPr="008B3CE8">
        <w:t>тельности;</w:t>
      </w:r>
    </w:p>
    <w:p w:rsidR="005F6DC4" w:rsidRPr="008B3CE8" w:rsidRDefault="005F6DC4" w:rsidP="008B3CE8">
      <w:pPr>
        <w:widowControl w:val="0"/>
        <w:overflowPunct w:val="0"/>
        <w:autoSpaceDE w:val="0"/>
        <w:autoSpaceDN w:val="0"/>
        <w:adjustRightInd w:val="0"/>
        <w:ind w:left="360" w:right="57"/>
        <w:jc w:val="both"/>
        <w:textAlignment w:val="baseline"/>
      </w:pPr>
      <w:r w:rsidRPr="008B3CE8">
        <w:rPr>
          <w:b/>
        </w:rPr>
        <w:t>овладение математическими знаниями и умениями</w:t>
      </w:r>
      <w:r w:rsidRPr="008B3CE8">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w:t>
      </w:r>
      <w:r w:rsidRPr="008B3CE8">
        <w:t>е</w:t>
      </w:r>
      <w:r w:rsidRPr="008B3CE8">
        <w:t>ской подготовки;</w:t>
      </w:r>
    </w:p>
    <w:p w:rsidR="005F6DC4" w:rsidRPr="008B3CE8" w:rsidRDefault="005F6DC4" w:rsidP="008B3CE8">
      <w:pPr>
        <w:widowControl w:val="0"/>
        <w:overflowPunct w:val="0"/>
        <w:autoSpaceDE w:val="0"/>
        <w:autoSpaceDN w:val="0"/>
        <w:adjustRightInd w:val="0"/>
        <w:ind w:left="360" w:right="57"/>
        <w:jc w:val="both"/>
        <w:textAlignment w:val="baseline"/>
      </w:pPr>
      <w:r w:rsidRPr="008B3CE8">
        <w:rPr>
          <w:b/>
        </w:rPr>
        <w:t xml:space="preserve">воспитание </w:t>
      </w:r>
      <w:r w:rsidRPr="008B3CE8">
        <w:t>средствами математики культуры личности: отн</w:t>
      </w:r>
      <w:r w:rsidRPr="008B3CE8">
        <w:t>о</w:t>
      </w:r>
      <w:r w:rsidRPr="008B3CE8">
        <w:t>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w:t>
      </w:r>
      <w:r w:rsidRPr="008B3CE8">
        <w:t>е</w:t>
      </w:r>
      <w:r w:rsidRPr="008B3CE8">
        <w:t>ственного прогресса.</w:t>
      </w:r>
    </w:p>
    <w:p w:rsidR="005F6DC4" w:rsidRPr="008B3CE8" w:rsidRDefault="005F6DC4" w:rsidP="005F6DC4">
      <w:pPr>
        <w:pStyle w:val="6"/>
        <w:widowControl w:val="0"/>
        <w:ind w:left="1416" w:firstLine="708"/>
        <w:jc w:val="both"/>
        <w:rPr>
          <w:i/>
          <w:sz w:val="24"/>
          <w:szCs w:val="24"/>
        </w:rPr>
      </w:pPr>
      <w:proofErr w:type="spellStart"/>
      <w:r w:rsidRPr="008B3CE8">
        <w:rPr>
          <w:i/>
          <w:sz w:val="24"/>
          <w:szCs w:val="24"/>
        </w:rPr>
        <w:t>Общеучебные</w:t>
      </w:r>
      <w:proofErr w:type="spellEnd"/>
      <w:r w:rsidRPr="008B3CE8">
        <w:rPr>
          <w:i/>
          <w:sz w:val="24"/>
          <w:szCs w:val="24"/>
        </w:rPr>
        <w:t xml:space="preserve"> умения, навыки и способы деятельности</w:t>
      </w:r>
    </w:p>
    <w:p w:rsidR="005F6DC4" w:rsidRPr="008B3CE8" w:rsidRDefault="005F6DC4" w:rsidP="005F6DC4">
      <w:pPr>
        <w:widowControl w:val="0"/>
        <w:ind w:firstLine="567"/>
        <w:jc w:val="both"/>
      </w:pPr>
      <w:r w:rsidRPr="008B3CE8">
        <w:t>В ходе освоения содержания геометрического образования учащиеся овладевают разнообразными способами деятельности, приобретают и совершенствуют опыт:</w:t>
      </w:r>
    </w:p>
    <w:p w:rsidR="005F6DC4" w:rsidRPr="008B3CE8" w:rsidRDefault="005F6DC4" w:rsidP="005F6DC4">
      <w:pPr>
        <w:widowControl w:val="0"/>
        <w:ind w:firstLine="567"/>
        <w:jc w:val="both"/>
      </w:pPr>
      <w:r w:rsidRPr="008B3CE8">
        <w:t>-построения и исследования математических моделей для оп</w:t>
      </w:r>
      <w:r w:rsidRPr="008B3CE8">
        <w:t>и</w:t>
      </w:r>
      <w:r w:rsidRPr="008B3CE8">
        <w:t xml:space="preserve">сания и решения прикладных задач, задач из смежных дисциплин; </w:t>
      </w:r>
    </w:p>
    <w:p w:rsidR="005F6DC4" w:rsidRPr="008B3CE8" w:rsidRDefault="005F6DC4" w:rsidP="005F6DC4">
      <w:pPr>
        <w:pStyle w:val="aa"/>
        <w:widowControl w:val="0"/>
        <w:ind w:firstLine="567"/>
        <w:jc w:val="both"/>
        <w:rPr>
          <w:b/>
        </w:rPr>
      </w:pPr>
      <w:r w:rsidRPr="008B3CE8">
        <w:rPr>
          <w:b/>
        </w:rPr>
        <w:lastRenderedPageBreak/>
        <w:t>-выполнения и самостоятельного составления алгоритмических предписаний и инструкций на математическом материале;</w:t>
      </w:r>
    </w:p>
    <w:p w:rsidR="005F6DC4" w:rsidRPr="008B3CE8" w:rsidRDefault="005F6DC4" w:rsidP="005F6DC4">
      <w:pPr>
        <w:pStyle w:val="aa"/>
        <w:widowControl w:val="0"/>
        <w:ind w:firstLine="567"/>
        <w:jc w:val="both"/>
        <w:rPr>
          <w:b/>
        </w:rPr>
      </w:pPr>
      <w:r w:rsidRPr="008B3CE8">
        <w:rPr>
          <w:b/>
        </w:rPr>
        <w:t>- выполн</w:t>
      </w:r>
      <w:r w:rsidRPr="008B3CE8">
        <w:rPr>
          <w:b/>
        </w:rPr>
        <w:t>е</w:t>
      </w:r>
      <w:r w:rsidRPr="008B3CE8">
        <w:rPr>
          <w:b/>
        </w:rPr>
        <w:t xml:space="preserve">ния расчетов практического характера; </w:t>
      </w:r>
    </w:p>
    <w:p w:rsidR="005F6DC4" w:rsidRPr="008B3CE8" w:rsidRDefault="005F6DC4" w:rsidP="005F6DC4">
      <w:pPr>
        <w:pStyle w:val="aa"/>
        <w:widowControl w:val="0"/>
        <w:ind w:firstLine="567"/>
        <w:jc w:val="both"/>
        <w:rPr>
          <w:b/>
        </w:rPr>
      </w:pPr>
      <w:r w:rsidRPr="008B3CE8">
        <w:rPr>
          <w:b/>
        </w:rPr>
        <w:t>-использования математич</w:t>
      </w:r>
      <w:r w:rsidRPr="008B3CE8">
        <w:rPr>
          <w:b/>
        </w:rPr>
        <w:t>е</w:t>
      </w:r>
      <w:r w:rsidRPr="008B3CE8">
        <w:rPr>
          <w:b/>
        </w:rPr>
        <w:t>ских формул и самостоятельного составления формул на основе обобщения частных случаев и эксперимента;</w:t>
      </w:r>
    </w:p>
    <w:p w:rsidR="005F6DC4" w:rsidRPr="008B3CE8" w:rsidRDefault="005F6DC4" w:rsidP="005F6DC4">
      <w:pPr>
        <w:widowControl w:val="0"/>
        <w:ind w:firstLine="567"/>
        <w:jc w:val="both"/>
      </w:pPr>
      <w:r w:rsidRPr="008B3CE8">
        <w:t>-самостоятельной работы с источниками информации, обобщ</w:t>
      </w:r>
      <w:r w:rsidRPr="008B3CE8">
        <w:t>е</w:t>
      </w:r>
      <w:r w:rsidRPr="008B3CE8">
        <w:t>ния и систематизации полученной информации, интегрирования ее в личный опыт;</w:t>
      </w:r>
    </w:p>
    <w:p w:rsidR="005F6DC4" w:rsidRPr="008B3CE8" w:rsidRDefault="005F6DC4" w:rsidP="005F6DC4">
      <w:pPr>
        <w:widowControl w:val="0"/>
        <w:ind w:firstLine="567"/>
        <w:jc w:val="both"/>
      </w:pPr>
      <w:r w:rsidRPr="008B3CE8">
        <w:t>-проведения доказательных рассуждений, логического обоснования выводов, различения доказанных и недоказанных утвержд</w:t>
      </w:r>
      <w:r w:rsidRPr="008B3CE8">
        <w:t>е</w:t>
      </w:r>
      <w:r w:rsidRPr="008B3CE8">
        <w:t>ний, аргументированных и эмоционально убедительных суждений;</w:t>
      </w:r>
    </w:p>
    <w:p w:rsidR="005F6DC4" w:rsidRPr="008B3CE8" w:rsidRDefault="005F6DC4" w:rsidP="005F6DC4">
      <w:pPr>
        <w:widowControl w:val="0"/>
        <w:ind w:firstLine="567"/>
        <w:jc w:val="both"/>
      </w:pPr>
      <w:r w:rsidRPr="008B3CE8">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w:t>
      </w:r>
      <w:r w:rsidRPr="008B3CE8">
        <w:t>и</w:t>
      </w:r>
      <w:r w:rsidRPr="008B3CE8">
        <w:t>ем авторитетных источников.</w:t>
      </w:r>
    </w:p>
    <w:p w:rsidR="005F6DC4" w:rsidRPr="008B3CE8" w:rsidRDefault="005F6DC4" w:rsidP="005F6DC4">
      <w:pPr>
        <w:widowControl w:val="0"/>
        <w:ind w:firstLine="567"/>
        <w:jc w:val="both"/>
      </w:pPr>
    </w:p>
    <w:p w:rsidR="005F6DC4" w:rsidRPr="008B3CE8" w:rsidRDefault="005F6DC4" w:rsidP="008B3CE8">
      <w:pPr>
        <w:pStyle w:val="6"/>
        <w:widowControl w:val="0"/>
        <w:ind w:left="1416" w:firstLine="708"/>
        <w:jc w:val="center"/>
        <w:rPr>
          <w:i/>
          <w:sz w:val="24"/>
          <w:szCs w:val="24"/>
        </w:rPr>
      </w:pPr>
      <w:r w:rsidRPr="008B3CE8">
        <w:rPr>
          <w:i/>
          <w:sz w:val="24"/>
          <w:szCs w:val="24"/>
        </w:rPr>
        <w:t>Место предмета в базисном учебном плане</w:t>
      </w:r>
    </w:p>
    <w:p w:rsidR="005F6DC4" w:rsidRPr="008B3CE8" w:rsidRDefault="005F6DC4" w:rsidP="005F6DC4">
      <w:pPr>
        <w:widowControl w:val="0"/>
        <w:ind w:firstLine="567"/>
        <w:jc w:val="both"/>
      </w:pPr>
      <w:r w:rsidRPr="008B3CE8">
        <w:t>Согласно Федеральному базисному учебному плану для образов</w:t>
      </w:r>
      <w:r w:rsidRPr="008B3CE8">
        <w:t>а</w:t>
      </w:r>
      <w:r w:rsidRPr="008B3CE8">
        <w:t>тельных учреждений Российской Федерации для обязательного изучения геометрии на этапе основного общего образования (10-11 классы) отв</w:t>
      </w:r>
      <w:r w:rsidRPr="008B3CE8">
        <w:t>о</w:t>
      </w:r>
      <w:r w:rsidRPr="008B3CE8">
        <w:t xml:space="preserve">дится </w:t>
      </w:r>
      <w:r w:rsidRPr="008B3CE8">
        <w:rPr>
          <w:b/>
        </w:rPr>
        <w:t>не менее</w:t>
      </w:r>
      <w:r w:rsidRPr="008B3CE8">
        <w:t xml:space="preserve"> 68 часов из расчета 2 часа в неделю. </w:t>
      </w:r>
    </w:p>
    <w:p w:rsidR="005F6DC4" w:rsidRPr="008B3CE8" w:rsidRDefault="005F6DC4" w:rsidP="005F6DC4">
      <w:pPr>
        <w:widowControl w:val="0"/>
        <w:ind w:firstLine="567"/>
        <w:jc w:val="both"/>
      </w:pPr>
      <w:r w:rsidRPr="008B3CE8">
        <w:t>Рабочая программа конкретизирует содержание предметных тем образовательного стандарта и даёт  распределение учебных часов по разделам курса.</w:t>
      </w:r>
    </w:p>
    <w:p w:rsidR="005F6DC4" w:rsidRPr="008B3CE8" w:rsidRDefault="005F6DC4" w:rsidP="005F6DC4">
      <w:pPr>
        <w:widowControl w:val="0"/>
        <w:ind w:firstLine="567"/>
        <w:jc w:val="both"/>
      </w:pPr>
      <w:r w:rsidRPr="008B3CE8">
        <w:t>В данной рабочей программе на изучение геометрии в 11 классе отводится 68 ч (2 часа в неделю).</w:t>
      </w:r>
    </w:p>
    <w:p w:rsidR="005F6DC4" w:rsidRPr="008B3CE8" w:rsidRDefault="005F6DC4" w:rsidP="005F6DC4">
      <w:pPr>
        <w:pStyle w:val="2"/>
        <w:spacing w:before="360"/>
        <w:jc w:val="center"/>
        <w:rPr>
          <w:rFonts w:ascii="Times New Roman" w:hAnsi="Times New Roman" w:cs="Times New Roman"/>
          <w:iCs/>
          <w:color w:val="auto"/>
          <w:sz w:val="24"/>
          <w:szCs w:val="24"/>
        </w:rPr>
      </w:pPr>
      <w:r w:rsidRPr="008B3CE8">
        <w:rPr>
          <w:rFonts w:ascii="Times New Roman" w:hAnsi="Times New Roman" w:cs="Times New Roman"/>
          <w:iCs/>
          <w:color w:val="auto"/>
          <w:sz w:val="24"/>
          <w:szCs w:val="24"/>
        </w:rPr>
        <w:t>ТРЕБОВАНИЯ К УРОВНЮ</w:t>
      </w:r>
      <w:r w:rsidRPr="008B3CE8">
        <w:rPr>
          <w:rFonts w:ascii="Times New Roman" w:hAnsi="Times New Roman" w:cs="Times New Roman"/>
          <w:iCs/>
          <w:color w:val="auto"/>
          <w:sz w:val="24"/>
          <w:szCs w:val="24"/>
        </w:rPr>
        <w:br/>
        <w:t>ПОДГОТОВКИ ВЫПУСКНИКОВ</w:t>
      </w:r>
    </w:p>
    <w:p w:rsidR="005F6DC4" w:rsidRPr="008B3CE8" w:rsidRDefault="005F6DC4" w:rsidP="005F6DC4">
      <w:pPr>
        <w:spacing w:before="240"/>
        <w:ind w:firstLine="567"/>
        <w:jc w:val="both"/>
        <w:rPr>
          <w:b/>
          <w:bCs/>
          <w:i/>
          <w:iCs/>
        </w:rPr>
      </w:pPr>
      <w:r w:rsidRPr="008B3CE8">
        <w:rPr>
          <w:b/>
          <w:bCs/>
          <w:i/>
          <w:iCs/>
        </w:rPr>
        <w:t>В результате изучения геометрии на базовом уровне ученик до</w:t>
      </w:r>
      <w:r w:rsidRPr="008B3CE8">
        <w:rPr>
          <w:b/>
          <w:bCs/>
          <w:i/>
          <w:iCs/>
        </w:rPr>
        <w:t>л</w:t>
      </w:r>
      <w:r w:rsidRPr="008B3CE8">
        <w:rPr>
          <w:b/>
          <w:bCs/>
          <w:i/>
          <w:iCs/>
        </w:rPr>
        <w:t>жен</w:t>
      </w:r>
    </w:p>
    <w:p w:rsidR="005F6DC4" w:rsidRPr="008B3CE8" w:rsidRDefault="005F6DC4" w:rsidP="005F6DC4">
      <w:pPr>
        <w:spacing w:before="240"/>
        <w:ind w:firstLine="567"/>
        <w:jc w:val="both"/>
        <w:rPr>
          <w:b/>
        </w:rPr>
      </w:pPr>
      <w:r w:rsidRPr="008B3CE8">
        <w:rPr>
          <w:b/>
        </w:rPr>
        <w:t>знать/понимать</w:t>
      </w:r>
    </w:p>
    <w:p w:rsidR="005F6DC4" w:rsidRPr="008B3CE8" w:rsidRDefault="005F6DC4" w:rsidP="005F6DC4">
      <w:pPr>
        <w:numPr>
          <w:ilvl w:val="0"/>
          <w:numId w:val="9"/>
        </w:numPr>
        <w:jc w:val="both"/>
        <w:rPr>
          <w:iCs/>
        </w:rPr>
      </w:pPr>
      <w:r w:rsidRPr="008B3CE8">
        <w:rPr>
          <w:iCs/>
        </w:rPr>
        <w:t>значение математической науки для решения задач, возникающих в теории и практике; широту и в то же время огран</w:t>
      </w:r>
      <w:r w:rsidRPr="008B3CE8">
        <w:rPr>
          <w:iCs/>
        </w:rPr>
        <w:t>и</w:t>
      </w:r>
      <w:r w:rsidRPr="008B3CE8">
        <w:rPr>
          <w:iCs/>
        </w:rPr>
        <w:t>ченность применения математических методов к анализу и исследованию пр</w:t>
      </w:r>
      <w:r w:rsidRPr="008B3CE8">
        <w:rPr>
          <w:iCs/>
        </w:rPr>
        <w:t>о</w:t>
      </w:r>
      <w:r w:rsidRPr="008B3CE8">
        <w:rPr>
          <w:iCs/>
        </w:rPr>
        <w:t>цессов и явлений в природе и обществе;</w:t>
      </w:r>
    </w:p>
    <w:p w:rsidR="005F6DC4" w:rsidRPr="008B3CE8" w:rsidRDefault="005F6DC4" w:rsidP="005F6DC4">
      <w:pPr>
        <w:numPr>
          <w:ilvl w:val="0"/>
          <w:numId w:val="9"/>
        </w:numPr>
        <w:jc w:val="both"/>
        <w:rPr>
          <w:iCs/>
        </w:rPr>
      </w:pPr>
      <w:r w:rsidRPr="008B3CE8">
        <w:rPr>
          <w:iCs/>
        </w:rPr>
        <w:t>значение практики и вопросов, возникающих в самой матем</w:t>
      </w:r>
      <w:r w:rsidRPr="008B3CE8">
        <w:rPr>
          <w:iCs/>
        </w:rPr>
        <w:t>а</w:t>
      </w:r>
      <w:r w:rsidRPr="008B3CE8">
        <w:rPr>
          <w:iCs/>
        </w:rPr>
        <w:t>тике для формирования и развития математической науки; историю развития понятия числа, создания математического анализа, возни</w:t>
      </w:r>
      <w:r w:rsidRPr="008B3CE8">
        <w:rPr>
          <w:iCs/>
        </w:rPr>
        <w:t>к</w:t>
      </w:r>
      <w:r w:rsidRPr="008B3CE8">
        <w:rPr>
          <w:iCs/>
        </w:rPr>
        <w:t>новения и развития геометрии;</w:t>
      </w:r>
    </w:p>
    <w:p w:rsidR="005F6DC4" w:rsidRPr="008B3CE8" w:rsidRDefault="005F6DC4" w:rsidP="005F6DC4">
      <w:pPr>
        <w:numPr>
          <w:ilvl w:val="0"/>
          <w:numId w:val="9"/>
        </w:numPr>
        <w:jc w:val="both"/>
        <w:rPr>
          <w:iCs/>
        </w:rPr>
      </w:pPr>
      <w:r w:rsidRPr="008B3CE8">
        <w:rPr>
          <w:iCs/>
        </w:rPr>
        <w:t>универсальный характер законов логики математических рассуждений, их прим</w:t>
      </w:r>
      <w:r w:rsidRPr="008B3CE8">
        <w:rPr>
          <w:iCs/>
        </w:rPr>
        <w:t>е</w:t>
      </w:r>
      <w:r w:rsidRPr="008B3CE8">
        <w:rPr>
          <w:iCs/>
        </w:rPr>
        <w:t>нимость во всех областях человеческой деятельности;</w:t>
      </w:r>
    </w:p>
    <w:p w:rsidR="005F6DC4" w:rsidRPr="008B3CE8" w:rsidRDefault="005F6DC4" w:rsidP="005F6DC4">
      <w:pPr>
        <w:spacing w:before="120"/>
        <w:ind w:firstLine="567"/>
        <w:jc w:val="both"/>
        <w:rPr>
          <w:b/>
          <w:bCs/>
        </w:rPr>
      </w:pPr>
      <w:r w:rsidRPr="008B3CE8">
        <w:rPr>
          <w:b/>
          <w:bCs/>
        </w:rPr>
        <w:t>уметь</w:t>
      </w:r>
    </w:p>
    <w:p w:rsidR="005F6DC4" w:rsidRPr="008B3CE8" w:rsidRDefault="005F6DC4" w:rsidP="005F6DC4">
      <w:pPr>
        <w:numPr>
          <w:ilvl w:val="0"/>
          <w:numId w:val="9"/>
        </w:numPr>
        <w:jc w:val="both"/>
        <w:rPr>
          <w:iCs/>
        </w:rPr>
      </w:pPr>
      <w:r w:rsidRPr="008B3CE8">
        <w:rPr>
          <w:iCs/>
        </w:rPr>
        <w:t>распознавать на чертежах и моделях пространственные формы; соотносить трехмерные объекты с их описаниями, из</w:t>
      </w:r>
      <w:r w:rsidRPr="008B3CE8">
        <w:rPr>
          <w:iCs/>
        </w:rPr>
        <w:t>о</w:t>
      </w:r>
      <w:r w:rsidRPr="008B3CE8">
        <w:rPr>
          <w:iCs/>
        </w:rPr>
        <w:t>бражениями;</w:t>
      </w:r>
    </w:p>
    <w:p w:rsidR="005F6DC4" w:rsidRPr="008B3CE8" w:rsidRDefault="005F6DC4" w:rsidP="005F6DC4">
      <w:pPr>
        <w:numPr>
          <w:ilvl w:val="0"/>
          <w:numId w:val="9"/>
        </w:numPr>
        <w:jc w:val="both"/>
        <w:rPr>
          <w:iCs/>
        </w:rPr>
      </w:pPr>
      <w:r w:rsidRPr="008B3CE8">
        <w:rPr>
          <w:iCs/>
        </w:rPr>
        <w:lastRenderedPageBreak/>
        <w:t xml:space="preserve">описывать взаимное расположение прямых и плоскостей в пространстве, </w:t>
      </w:r>
      <w:r w:rsidRPr="008B3CE8">
        <w:rPr>
          <w:i/>
          <w:iCs/>
        </w:rPr>
        <w:t>аргументировать свои суждения об этом расп</w:t>
      </w:r>
      <w:r w:rsidRPr="008B3CE8">
        <w:rPr>
          <w:i/>
          <w:iCs/>
        </w:rPr>
        <w:t>о</w:t>
      </w:r>
      <w:r w:rsidRPr="008B3CE8">
        <w:rPr>
          <w:i/>
          <w:iCs/>
        </w:rPr>
        <w:t>ложении</w:t>
      </w:r>
      <w:r w:rsidRPr="008B3CE8">
        <w:rPr>
          <w:iCs/>
        </w:rPr>
        <w:t>;</w:t>
      </w:r>
    </w:p>
    <w:p w:rsidR="005F6DC4" w:rsidRPr="008B3CE8" w:rsidRDefault="005F6DC4" w:rsidP="005F6DC4">
      <w:pPr>
        <w:numPr>
          <w:ilvl w:val="0"/>
          <w:numId w:val="9"/>
        </w:numPr>
        <w:jc w:val="both"/>
        <w:rPr>
          <w:iCs/>
        </w:rPr>
      </w:pPr>
      <w:r w:rsidRPr="008B3CE8">
        <w:rPr>
          <w:iCs/>
        </w:rPr>
        <w:t>анализировать в простейших случаях взаимное расп</w:t>
      </w:r>
      <w:r w:rsidRPr="008B3CE8">
        <w:rPr>
          <w:iCs/>
        </w:rPr>
        <w:t>о</w:t>
      </w:r>
      <w:r w:rsidRPr="008B3CE8">
        <w:rPr>
          <w:iCs/>
        </w:rPr>
        <w:t>ложение объектов в пространстве;</w:t>
      </w:r>
    </w:p>
    <w:p w:rsidR="005F6DC4" w:rsidRPr="008B3CE8" w:rsidRDefault="005F6DC4" w:rsidP="005F6DC4">
      <w:pPr>
        <w:numPr>
          <w:ilvl w:val="0"/>
          <w:numId w:val="9"/>
        </w:numPr>
        <w:jc w:val="both"/>
        <w:rPr>
          <w:iCs/>
        </w:rPr>
      </w:pPr>
      <w:r w:rsidRPr="008B3CE8">
        <w:rPr>
          <w:iCs/>
        </w:rPr>
        <w:t>изображать основные многогранники и круглые тела; выпо</w:t>
      </w:r>
      <w:r w:rsidRPr="008B3CE8">
        <w:rPr>
          <w:iCs/>
        </w:rPr>
        <w:t>л</w:t>
      </w:r>
      <w:r w:rsidRPr="008B3CE8">
        <w:rPr>
          <w:iCs/>
        </w:rPr>
        <w:t>нять чертежи по условиям задач;</w:t>
      </w:r>
    </w:p>
    <w:p w:rsidR="005F6DC4" w:rsidRPr="008B3CE8" w:rsidRDefault="005F6DC4" w:rsidP="005F6DC4">
      <w:pPr>
        <w:numPr>
          <w:ilvl w:val="0"/>
          <w:numId w:val="9"/>
        </w:numPr>
        <w:jc w:val="both"/>
        <w:rPr>
          <w:iCs/>
        </w:rPr>
      </w:pPr>
      <w:r w:rsidRPr="008B3CE8">
        <w:rPr>
          <w:i/>
          <w:iCs/>
        </w:rPr>
        <w:t>строить простейшие сечения куба, призмы, пирамиды</w:t>
      </w:r>
      <w:r w:rsidRPr="008B3CE8">
        <w:rPr>
          <w:iCs/>
        </w:rPr>
        <w:t xml:space="preserve">; </w:t>
      </w:r>
    </w:p>
    <w:p w:rsidR="005F6DC4" w:rsidRPr="008B3CE8" w:rsidRDefault="005F6DC4" w:rsidP="005F6DC4">
      <w:pPr>
        <w:numPr>
          <w:ilvl w:val="0"/>
          <w:numId w:val="9"/>
        </w:numPr>
        <w:jc w:val="both"/>
        <w:rPr>
          <w:iCs/>
        </w:rPr>
      </w:pPr>
      <w:r w:rsidRPr="008B3CE8">
        <w:rPr>
          <w:iCs/>
        </w:rPr>
        <w:t>решать планиметрические и простейшие стереометр</w:t>
      </w:r>
      <w:r w:rsidRPr="008B3CE8">
        <w:rPr>
          <w:iCs/>
        </w:rPr>
        <w:t>и</w:t>
      </w:r>
      <w:r w:rsidRPr="008B3CE8">
        <w:rPr>
          <w:iCs/>
        </w:rPr>
        <w:t>ческие задачи на нахождение геометрических величин (длин, углов, площадей, объемов);</w:t>
      </w:r>
    </w:p>
    <w:p w:rsidR="005F6DC4" w:rsidRPr="008B3CE8" w:rsidRDefault="005F6DC4" w:rsidP="005F6DC4">
      <w:pPr>
        <w:numPr>
          <w:ilvl w:val="0"/>
          <w:numId w:val="9"/>
        </w:numPr>
        <w:jc w:val="both"/>
        <w:rPr>
          <w:iCs/>
        </w:rPr>
      </w:pPr>
      <w:r w:rsidRPr="008B3CE8">
        <w:rPr>
          <w:iCs/>
        </w:rPr>
        <w:t>использовать при решении стереометрических задач план</w:t>
      </w:r>
      <w:r w:rsidRPr="008B3CE8">
        <w:rPr>
          <w:iCs/>
        </w:rPr>
        <w:t>и</w:t>
      </w:r>
      <w:r w:rsidRPr="008B3CE8">
        <w:rPr>
          <w:iCs/>
        </w:rPr>
        <w:t>метрические факты и методы;</w:t>
      </w:r>
    </w:p>
    <w:p w:rsidR="005F6DC4" w:rsidRPr="008B3CE8" w:rsidRDefault="005F6DC4" w:rsidP="005F6DC4">
      <w:pPr>
        <w:numPr>
          <w:ilvl w:val="0"/>
          <w:numId w:val="9"/>
        </w:numPr>
        <w:jc w:val="both"/>
        <w:rPr>
          <w:iCs/>
        </w:rPr>
      </w:pPr>
      <w:r w:rsidRPr="008B3CE8">
        <w:rPr>
          <w:iCs/>
        </w:rPr>
        <w:t>проводить доказательные рассуждения в ходе решения задач;</w:t>
      </w:r>
    </w:p>
    <w:p w:rsidR="005F6DC4" w:rsidRPr="008B3CE8" w:rsidRDefault="005F6DC4" w:rsidP="005F6DC4">
      <w:pPr>
        <w:spacing w:before="240"/>
        <w:ind w:left="567"/>
        <w:jc w:val="both"/>
        <w:rPr>
          <w:bCs/>
        </w:rPr>
      </w:pPr>
      <w:r w:rsidRPr="008B3CE8">
        <w:rPr>
          <w:b/>
          <w:bCs/>
        </w:rPr>
        <w:t>использовать приобретенные знания и умения в практич</w:t>
      </w:r>
      <w:r w:rsidRPr="008B3CE8">
        <w:rPr>
          <w:b/>
          <w:bCs/>
        </w:rPr>
        <w:t>е</w:t>
      </w:r>
      <w:r w:rsidRPr="008B3CE8">
        <w:rPr>
          <w:b/>
          <w:bCs/>
        </w:rPr>
        <w:t xml:space="preserve">ской деятельности и повседневной жизни </w:t>
      </w:r>
      <w:proofErr w:type="gramStart"/>
      <w:r w:rsidRPr="008B3CE8">
        <w:rPr>
          <w:bCs/>
        </w:rPr>
        <w:t>для</w:t>
      </w:r>
      <w:proofErr w:type="gramEnd"/>
      <w:r w:rsidRPr="008B3CE8">
        <w:rPr>
          <w:bCs/>
        </w:rPr>
        <w:t>:</w:t>
      </w:r>
    </w:p>
    <w:p w:rsidR="005F6DC4" w:rsidRPr="008B3CE8" w:rsidRDefault="005F6DC4" w:rsidP="005F6DC4">
      <w:pPr>
        <w:numPr>
          <w:ilvl w:val="0"/>
          <w:numId w:val="9"/>
        </w:numPr>
        <w:jc w:val="both"/>
        <w:rPr>
          <w:iCs/>
        </w:rPr>
      </w:pPr>
      <w:r w:rsidRPr="008B3CE8">
        <w:rPr>
          <w:iCs/>
        </w:rPr>
        <w:t>исследования (моделирования) несложных практических с</w:t>
      </w:r>
      <w:r w:rsidRPr="008B3CE8">
        <w:rPr>
          <w:iCs/>
        </w:rPr>
        <w:t>и</w:t>
      </w:r>
      <w:r w:rsidRPr="008B3CE8">
        <w:rPr>
          <w:iCs/>
        </w:rPr>
        <w:t>туаций на основе изученных формул и свойств фигур;</w:t>
      </w:r>
    </w:p>
    <w:p w:rsidR="005F6DC4" w:rsidRPr="008B3CE8" w:rsidRDefault="005F6DC4" w:rsidP="005F6DC4">
      <w:pPr>
        <w:numPr>
          <w:ilvl w:val="0"/>
          <w:numId w:val="9"/>
        </w:numPr>
        <w:jc w:val="both"/>
        <w:rPr>
          <w:iCs/>
        </w:rPr>
      </w:pPr>
      <w:r w:rsidRPr="008B3CE8">
        <w:rPr>
          <w:iCs/>
        </w:rPr>
        <w:t>вычисления объемов и площадей поверхностей пространственных тел при решении практических задач, используя при необходимости спр</w:t>
      </w:r>
      <w:r w:rsidRPr="008B3CE8">
        <w:rPr>
          <w:iCs/>
        </w:rPr>
        <w:t>а</w:t>
      </w:r>
      <w:r w:rsidRPr="008B3CE8">
        <w:rPr>
          <w:iCs/>
        </w:rPr>
        <w:t xml:space="preserve">вочники и вычислительные устройства. </w:t>
      </w:r>
    </w:p>
    <w:p w:rsidR="005F6DC4" w:rsidRPr="008B3CE8" w:rsidRDefault="005F6DC4" w:rsidP="005F6DC4">
      <w:pPr>
        <w:pStyle w:val="4"/>
        <w:keepNext w:val="0"/>
        <w:widowControl w:val="0"/>
        <w:jc w:val="both"/>
        <w:rPr>
          <w:rFonts w:ascii="Times New Roman" w:hAnsi="Times New Roman" w:cs="Times New Roman"/>
          <w:color w:val="auto"/>
        </w:rPr>
      </w:pPr>
    </w:p>
    <w:p w:rsidR="005F6DC4" w:rsidRPr="008B3CE8" w:rsidRDefault="005F6DC4" w:rsidP="008B3CE8">
      <w:pPr>
        <w:pStyle w:val="4"/>
        <w:keepNext w:val="0"/>
        <w:widowControl w:val="0"/>
        <w:jc w:val="center"/>
        <w:rPr>
          <w:rFonts w:ascii="Times New Roman" w:hAnsi="Times New Roman" w:cs="Times New Roman"/>
          <w:color w:val="auto"/>
        </w:rPr>
      </w:pPr>
      <w:r w:rsidRPr="008B3CE8">
        <w:rPr>
          <w:rFonts w:ascii="Times New Roman" w:hAnsi="Times New Roman" w:cs="Times New Roman"/>
          <w:color w:val="auto"/>
        </w:rPr>
        <w:t>СОДЕРЖАНИЕ КУРСА</w:t>
      </w:r>
    </w:p>
    <w:p w:rsidR="005F6DC4" w:rsidRPr="008B3CE8" w:rsidRDefault="005F6DC4" w:rsidP="005F6DC4">
      <w:pPr>
        <w:pStyle w:val="ac"/>
        <w:widowControl w:val="0"/>
        <w:spacing w:before="120"/>
        <w:ind w:firstLine="567"/>
        <w:jc w:val="both"/>
        <w:rPr>
          <w:b/>
          <w:i/>
        </w:rPr>
      </w:pPr>
      <w:r w:rsidRPr="008B3CE8">
        <w:rPr>
          <w:b/>
        </w:rPr>
        <w:t xml:space="preserve">Координаты и векторы. </w:t>
      </w:r>
      <w:r w:rsidRPr="008B3CE8">
        <w:t>Декартовы координаты в простра</w:t>
      </w:r>
      <w:r w:rsidRPr="008B3CE8">
        <w:t>н</w:t>
      </w:r>
      <w:r w:rsidRPr="008B3CE8">
        <w:t xml:space="preserve">стве. Формула расстояния между двумя точками. Уравнения сферы </w:t>
      </w:r>
      <w:r w:rsidRPr="008B3CE8">
        <w:rPr>
          <w:i/>
          <w:iCs/>
        </w:rPr>
        <w:t>и плоскости</w:t>
      </w:r>
      <w:r w:rsidRPr="008B3CE8">
        <w:rPr>
          <w:i/>
        </w:rPr>
        <w:t>. Формула расстояния от точки до плоскости.</w:t>
      </w:r>
    </w:p>
    <w:p w:rsidR="005F6DC4" w:rsidRPr="008B3CE8" w:rsidRDefault="005F6DC4" w:rsidP="005F6DC4">
      <w:pPr>
        <w:pStyle w:val="ac"/>
        <w:widowControl w:val="0"/>
        <w:ind w:firstLine="567"/>
        <w:jc w:val="both"/>
        <w:rPr>
          <w:iCs/>
        </w:rPr>
      </w:pPr>
      <w:r w:rsidRPr="008B3CE8">
        <w:rPr>
          <w:iCs/>
        </w:rPr>
        <w:t>Векторы. Угол между векторами. Коо</w:t>
      </w:r>
      <w:r w:rsidRPr="008B3CE8">
        <w:rPr>
          <w:iCs/>
        </w:rPr>
        <w:t>р</w:t>
      </w:r>
      <w:r w:rsidRPr="008B3CE8">
        <w:rPr>
          <w:iCs/>
        </w:rPr>
        <w:t>динаты вектора. Скалярное произведение векторов. Длина вектора в координатах, угол между векторами в координатах. Коллин</w:t>
      </w:r>
      <w:r w:rsidRPr="008B3CE8">
        <w:rPr>
          <w:iCs/>
        </w:rPr>
        <w:t>е</w:t>
      </w:r>
      <w:r w:rsidRPr="008B3CE8">
        <w:rPr>
          <w:iCs/>
        </w:rPr>
        <w:t xml:space="preserve">арные векторы, </w:t>
      </w:r>
      <w:proofErr w:type="spellStart"/>
      <w:r w:rsidRPr="008B3CE8">
        <w:rPr>
          <w:iCs/>
        </w:rPr>
        <w:t>коллинеарность</w:t>
      </w:r>
      <w:proofErr w:type="spellEnd"/>
      <w:r w:rsidRPr="008B3CE8">
        <w:rPr>
          <w:iCs/>
        </w:rPr>
        <w:t xml:space="preserve"> векторов в координатах. </w:t>
      </w:r>
    </w:p>
    <w:p w:rsidR="005F6DC4" w:rsidRPr="008B3CE8" w:rsidRDefault="005F6DC4" w:rsidP="005F6DC4">
      <w:pPr>
        <w:pStyle w:val="ac"/>
        <w:widowControl w:val="0"/>
        <w:ind w:firstLine="567"/>
        <w:jc w:val="both"/>
        <w:rPr>
          <w:i/>
        </w:rPr>
      </w:pPr>
      <w:r w:rsidRPr="008B3CE8">
        <w:rPr>
          <w:b/>
        </w:rPr>
        <w:t xml:space="preserve">Тела и поверхности вращения. </w:t>
      </w:r>
      <w:r w:rsidRPr="008B3CE8">
        <w:t xml:space="preserve">Цилиндр и конус. </w:t>
      </w:r>
      <w:r w:rsidRPr="008B3CE8">
        <w:rPr>
          <w:i/>
        </w:rPr>
        <w:t>Усеченный конус</w:t>
      </w:r>
      <w:r w:rsidRPr="008B3CE8">
        <w:t>. Основание, высота, боковая поверхность, образующая, ра</w:t>
      </w:r>
      <w:r w:rsidRPr="008B3CE8">
        <w:t>з</w:t>
      </w:r>
      <w:r w:rsidRPr="008B3CE8">
        <w:t xml:space="preserve">вертка. </w:t>
      </w:r>
      <w:r w:rsidRPr="008B3CE8">
        <w:rPr>
          <w:i/>
          <w:iCs/>
        </w:rPr>
        <w:t>Осевые сечения и сечения параллельные основанию.</w:t>
      </w:r>
      <w:r w:rsidRPr="008B3CE8">
        <w:rPr>
          <w:i/>
        </w:rPr>
        <w:t xml:space="preserve"> </w:t>
      </w:r>
    </w:p>
    <w:p w:rsidR="005F6DC4" w:rsidRPr="008B3CE8" w:rsidRDefault="005F6DC4" w:rsidP="005F6DC4">
      <w:pPr>
        <w:pStyle w:val="ac"/>
        <w:widowControl w:val="0"/>
        <w:ind w:firstLine="567"/>
        <w:jc w:val="both"/>
        <w:rPr>
          <w:iCs/>
        </w:rPr>
      </w:pPr>
      <w:r w:rsidRPr="008B3CE8">
        <w:t xml:space="preserve">Шар и сфера, их сечения, </w:t>
      </w:r>
      <w:r w:rsidRPr="008B3CE8">
        <w:rPr>
          <w:i/>
          <w:iCs/>
        </w:rPr>
        <w:t>касательная плоскость к сфере</w:t>
      </w:r>
      <w:r w:rsidRPr="008B3CE8">
        <w:rPr>
          <w:iCs/>
        </w:rPr>
        <w:t xml:space="preserve">. </w:t>
      </w:r>
    </w:p>
    <w:p w:rsidR="005F6DC4" w:rsidRPr="008B3CE8" w:rsidRDefault="005F6DC4" w:rsidP="005F6DC4">
      <w:pPr>
        <w:pStyle w:val="ac"/>
        <w:widowControl w:val="0"/>
        <w:spacing w:before="120"/>
        <w:ind w:firstLine="567"/>
        <w:jc w:val="both"/>
        <w:rPr>
          <w:b/>
          <w:i/>
          <w:iCs/>
        </w:rPr>
      </w:pPr>
      <w:r w:rsidRPr="008B3CE8">
        <w:rPr>
          <w:b/>
        </w:rPr>
        <w:t xml:space="preserve">Объемы тел и площади их поверхностей. </w:t>
      </w:r>
      <w:r w:rsidRPr="008B3CE8">
        <w:rPr>
          <w:i/>
          <w:iCs/>
        </w:rPr>
        <w:t>Понятие об объ</w:t>
      </w:r>
      <w:r w:rsidRPr="008B3CE8">
        <w:rPr>
          <w:i/>
          <w:iCs/>
        </w:rPr>
        <w:t>е</w:t>
      </w:r>
      <w:r w:rsidRPr="008B3CE8">
        <w:rPr>
          <w:i/>
          <w:iCs/>
        </w:rPr>
        <w:t>ме тела.</w:t>
      </w:r>
      <w:r w:rsidRPr="008B3CE8">
        <w:rPr>
          <w:i/>
        </w:rPr>
        <w:t xml:space="preserve"> </w:t>
      </w:r>
      <w:r w:rsidRPr="008B3CE8">
        <w:rPr>
          <w:i/>
          <w:iCs/>
        </w:rPr>
        <w:t>Отношение объемов подобных тел.</w:t>
      </w:r>
    </w:p>
    <w:p w:rsidR="005F6DC4" w:rsidRPr="008B3CE8" w:rsidRDefault="005F6DC4" w:rsidP="005F6DC4">
      <w:pPr>
        <w:pStyle w:val="ac"/>
        <w:widowControl w:val="0"/>
        <w:ind w:firstLine="567"/>
        <w:jc w:val="both"/>
      </w:pPr>
      <w:r w:rsidRPr="008B3CE8">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5F6DC4" w:rsidRPr="008B3CE8" w:rsidRDefault="005F6DC4" w:rsidP="005F6DC4">
      <w:pPr>
        <w:ind w:firstLine="360"/>
        <w:jc w:val="both"/>
        <w:rPr>
          <w:b/>
        </w:rPr>
      </w:pPr>
    </w:p>
    <w:p w:rsidR="005F6DC4" w:rsidRPr="008B3CE8" w:rsidRDefault="005F6DC4" w:rsidP="005F6DC4">
      <w:pPr>
        <w:ind w:left="2124" w:firstLine="708"/>
        <w:jc w:val="both"/>
        <w:rPr>
          <w:b/>
        </w:rPr>
      </w:pPr>
    </w:p>
    <w:p w:rsidR="005F6DC4" w:rsidRPr="008B3CE8" w:rsidRDefault="005F6DC4" w:rsidP="005F6DC4">
      <w:pPr>
        <w:pStyle w:val="ae"/>
        <w:rPr>
          <w:b/>
          <w:sz w:val="24"/>
        </w:rPr>
      </w:pPr>
      <w:r w:rsidRPr="008B3CE8">
        <w:rPr>
          <w:b/>
          <w:sz w:val="24"/>
        </w:rPr>
        <w:t>Учебно-тематическое планирование по математике (геометрии)</w:t>
      </w:r>
    </w:p>
    <w:p w:rsidR="005F6DC4" w:rsidRPr="008B3CE8" w:rsidRDefault="005F6DC4" w:rsidP="005F6DC4">
      <w:pPr>
        <w:pStyle w:val="ae"/>
        <w:rPr>
          <w:b/>
          <w:sz w:val="24"/>
        </w:rPr>
      </w:pPr>
      <w:r w:rsidRPr="008B3CE8">
        <w:rPr>
          <w:b/>
          <w:sz w:val="24"/>
        </w:rPr>
        <w:t>в 11 классе</w:t>
      </w:r>
    </w:p>
    <w:p w:rsidR="005F6DC4" w:rsidRPr="008B3CE8" w:rsidRDefault="005F6DC4" w:rsidP="005F6DC4">
      <w:pPr>
        <w:pStyle w:val="ae"/>
        <w:rPr>
          <w:b/>
          <w:sz w:val="24"/>
        </w:rPr>
      </w:pPr>
      <w:r w:rsidRPr="008B3CE8">
        <w:rPr>
          <w:b/>
          <w:sz w:val="24"/>
        </w:rPr>
        <w:lastRenderedPageBreak/>
        <w:t>(2 ч в неделю, всего 64 ч)</w:t>
      </w:r>
    </w:p>
    <w:p w:rsidR="005F6DC4" w:rsidRPr="008B3CE8" w:rsidRDefault="005F6DC4" w:rsidP="005F6DC4">
      <w:pPr>
        <w:pStyle w:val="ae"/>
        <w:jc w:val="both"/>
        <w:rPr>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2661"/>
        <w:gridCol w:w="7087"/>
      </w:tblGrid>
      <w:tr w:rsidR="005F6DC4" w:rsidRPr="008B3CE8" w:rsidTr="005F6DC4">
        <w:tc>
          <w:tcPr>
            <w:tcW w:w="5102" w:type="dxa"/>
          </w:tcPr>
          <w:p w:rsidR="005F6DC4" w:rsidRPr="008B3CE8" w:rsidRDefault="005F6DC4" w:rsidP="008B3CE8">
            <w:pPr>
              <w:pStyle w:val="ae"/>
              <w:spacing w:after="200" w:line="276" w:lineRule="auto"/>
              <w:rPr>
                <w:sz w:val="24"/>
              </w:rPr>
            </w:pPr>
            <w:r w:rsidRPr="008B3CE8">
              <w:rPr>
                <w:sz w:val="24"/>
              </w:rPr>
              <w:t>Раздел, тема.</w:t>
            </w:r>
          </w:p>
        </w:tc>
        <w:tc>
          <w:tcPr>
            <w:tcW w:w="2661" w:type="dxa"/>
          </w:tcPr>
          <w:p w:rsidR="005F6DC4" w:rsidRPr="008B3CE8" w:rsidRDefault="005F6DC4" w:rsidP="008B3CE8">
            <w:pPr>
              <w:pStyle w:val="ae"/>
              <w:spacing w:after="200" w:line="276" w:lineRule="auto"/>
              <w:rPr>
                <w:sz w:val="24"/>
              </w:rPr>
            </w:pPr>
            <w:r w:rsidRPr="008B3CE8">
              <w:rPr>
                <w:sz w:val="24"/>
              </w:rPr>
              <w:t>Кол-во часов</w:t>
            </w:r>
          </w:p>
        </w:tc>
        <w:tc>
          <w:tcPr>
            <w:tcW w:w="7087" w:type="dxa"/>
          </w:tcPr>
          <w:p w:rsidR="005F6DC4" w:rsidRPr="008B3CE8" w:rsidRDefault="005F6DC4" w:rsidP="008B3CE8">
            <w:pPr>
              <w:pStyle w:val="ae"/>
              <w:spacing w:after="200" w:line="276" w:lineRule="auto"/>
              <w:rPr>
                <w:sz w:val="24"/>
              </w:rPr>
            </w:pPr>
            <w:r w:rsidRPr="008B3CE8">
              <w:rPr>
                <w:sz w:val="24"/>
              </w:rPr>
              <w:t>Кол-во контрольных работ</w:t>
            </w:r>
          </w:p>
        </w:tc>
      </w:tr>
      <w:tr w:rsidR="005F6DC4" w:rsidRPr="008B3CE8" w:rsidTr="005F6DC4">
        <w:tc>
          <w:tcPr>
            <w:tcW w:w="5102" w:type="dxa"/>
          </w:tcPr>
          <w:p w:rsidR="005F6DC4" w:rsidRPr="008B3CE8" w:rsidRDefault="005F6DC4" w:rsidP="005F6DC4">
            <w:pPr>
              <w:pStyle w:val="ae"/>
              <w:spacing w:after="200" w:line="276" w:lineRule="auto"/>
              <w:jc w:val="both"/>
              <w:rPr>
                <w:sz w:val="24"/>
              </w:rPr>
            </w:pPr>
            <w:r w:rsidRPr="008B3CE8">
              <w:rPr>
                <w:sz w:val="24"/>
              </w:rPr>
              <w:t>Метод координат в пространстве</w:t>
            </w:r>
          </w:p>
        </w:tc>
        <w:tc>
          <w:tcPr>
            <w:tcW w:w="2661" w:type="dxa"/>
          </w:tcPr>
          <w:p w:rsidR="005F6DC4" w:rsidRPr="008B3CE8" w:rsidRDefault="005F6DC4" w:rsidP="008B3CE8">
            <w:pPr>
              <w:pStyle w:val="ae"/>
              <w:spacing w:after="200" w:line="276" w:lineRule="auto"/>
              <w:rPr>
                <w:sz w:val="24"/>
              </w:rPr>
            </w:pPr>
            <w:r w:rsidRPr="008B3CE8">
              <w:rPr>
                <w:sz w:val="24"/>
              </w:rPr>
              <w:t>15</w:t>
            </w:r>
          </w:p>
        </w:tc>
        <w:tc>
          <w:tcPr>
            <w:tcW w:w="7087" w:type="dxa"/>
          </w:tcPr>
          <w:p w:rsidR="005F6DC4" w:rsidRPr="008B3CE8" w:rsidRDefault="005F6DC4" w:rsidP="008B3CE8">
            <w:pPr>
              <w:pStyle w:val="ae"/>
              <w:spacing w:after="200" w:line="276" w:lineRule="auto"/>
              <w:rPr>
                <w:sz w:val="24"/>
              </w:rPr>
            </w:pPr>
            <w:r w:rsidRPr="008B3CE8">
              <w:rPr>
                <w:sz w:val="24"/>
              </w:rPr>
              <w:t>2</w:t>
            </w:r>
          </w:p>
        </w:tc>
      </w:tr>
      <w:tr w:rsidR="005F6DC4" w:rsidRPr="008B3CE8" w:rsidTr="005F6DC4">
        <w:tc>
          <w:tcPr>
            <w:tcW w:w="5102" w:type="dxa"/>
          </w:tcPr>
          <w:p w:rsidR="005F6DC4" w:rsidRPr="008B3CE8" w:rsidRDefault="005F6DC4" w:rsidP="005F6DC4">
            <w:pPr>
              <w:pStyle w:val="ae"/>
              <w:spacing w:after="200" w:line="276" w:lineRule="auto"/>
              <w:jc w:val="both"/>
              <w:rPr>
                <w:sz w:val="24"/>
              </w:rPr>
            </w:pPr>
            <w:r w:rsidRPr="008B3CE8">
              <w:rPr>
                <w:sz w:val="24"/>
              </w:rPr>
              <w:t>Цилиндр, конус и шар.</w:t>
            </w:r>
          </w:p>
        </w:tc>
        <w:tc>
          <w:tcPr>
            <w:tcW w:w="2661" w:type="dxa"/>
          </w:tcPr>
          <w:p w:rsidR="005F6DC4" w:rsidRPr="008B3CE8" w:rsidRDefault="005F6DC4" w:rsidP="008B3CE8">
            <w:pPr>
              <w:pStyle w:val="ae"/>
              <w:spacing w:after="200" w:line="276" w:lineRule="auto"/>
              <w:rPr>
                <w:sz w:val="24"/>
              </w:rPr>
            </w:pPr>
            <w:r w:rsidRPr="008B3CE8">
              <w:rPr>
                <w:sz w:val="24"/>
              </w:rPr>
              <w:t>14</w:t>
            </w:r>
          </w:p>
        </w:tc>
        <w:tc>
          <w:tcPr>
            <w:tcW w:w="7087" w:type="dxa"/>
          </w:tcPr>
          <w:p w:rsidR="005F6DC4" w:rsidRPr="008B3CE8" w:rsidRDefault="005F6DC4" w:rsidP="008B3CE8">
            <w:pPr>
              <w:pStyle w:val="ae"/>
              <w:spacing w:after="200" w:line="276" w:lineRule="auto"/>
              <w:rPr>
                <w:sz w:val="24"/>
              </w:rPr>
            </w:pPr>
            <w:r w:rsidRPr="008B3CE8">
              <w:rPr>
                <w:sz w:val="24"/>
              </w:rPr>
              <w:t>1</w:t>
            </w:r>
          </w:p>
        </w:tc>
      </w:tr>
      <w:tr w:rsidR="005F6DC4" w:rsidRPr="008B3CE8" w:rsidTr="005F6DC4">
        <w:tc>
          <w:tcPr>
            <w:tcW w:w="5102" w:type="dxa"/>
          </w:tcPr>
          <w:p w:rsidR="005F6DC4" w:rsidRPr="008B3CE8" w:rsidRDefault="005F6DC4" w:rsidP="005F6DC4">
            <w:pPr>
              <w:pStyle w:val="ae"/>
              <w:spacing w:after="200" w:line="276" w:lineRule="auto"/>
              <w:jc w:val="both"/>
              <w:rPr>
                <w:sz w:val="24"/>
              </w:rPr>
            </w:pPr>
            <w:r w:rsidRPr="008B3CE8">
              <w:rPr>
                <w:sz w:val="24"/>
              </w:rPr>
              <w:t>Объёмы тел.</w:t>
            </w:r>
          </w:p>
        </w:tc>
        <w:tc>
          <w:tcPr>
            <w:tcW w:w="2661" w:type="dxa"/>
          </w:tcPr>
          <w:p w:rsidR="005F6DC4" w:rsidRPr="008B3CE8" w:rsidRDefault="005F6DC4" w:rsidP="008B3CE8">
            <w:pPr>
              <w:pStyle w:val="ae"/>
              <w:spacing w:after="200" w:line="276" w:lineRule="auto"/>
              <w:rPr>
                <w:sz w:val="24"/>
              </w:rPr>
            </w:pPr>
            <w:r w:rsidRPr="008B3CE8">
              <w:rPr>
                <w:sz w:val="24"/>
              </w:rPr>
              <w:t>22</w:t>
            </w:r>
          </w:p>
        </w:tc>
        <w:tc>
          <w:tcPr>
            <w:tcW w:w="7087" w:type="dxa"/>
          </w:tcPr>
          <w:p w:rsidR="005F6DC4" w:rsidRPr="008B3CE8" w:rsidRDefault="005F6DC4" w:rsidP="008B3CE8">
            <w:pPr>
              <w:pStyle w:val="ae"/>
              <w:spacing w:after="200" w:line="276" w:lineRule="auto"/>
              <w:rPr>
                <w:sz w:val="24"/>
              </w:rPr>
            </w:pPr>
            <w:r w:rsidRPr="008B3CE8">
              <w:rPr>
                <w:sz w:val="24"/>
              </w:rPr>
              <w:t>2</w:t>
            </w:r>
          </w:p>
        </w:tc>
      </w:tr>
      <w:tr w:rsidR="005F6DC4" w:rsidRPr="008B3CE8" w:rsidTr="005F6DC4">
        <w:tc>
          <w:tcPr>
            <w:tcW w:w="5102" w:type="dxa"/>
          </w:tcPr>
          <w:p w:rsidR="005F6DC4" w:rsidRPr="008B3CE8" w:rsidRDefault="005F6DC4" w:rsidP="005F6DC4">
            <w:pPr>
              <w:pStyle w:val="ae"/>
              <w:spacing w:after="200" w:line="276" w:lineRule="auto"/>
              <w:jc w:val="both"/>
              <w:rPr>
                <w:sz w:val="24"/>
              </w:rPr>
            </w:pPr>
            <w:r w:rsidRPr="008B3CE8">
              <w:rPr>
                <w:sz w:val="24"/>
              </w:rPr>
              <w:t>Повторение за курс 10-11 классов</w:t>
            </w:r>
          </w:p>
        </w:tc>
        <w:tc>
          <w:tcPr>
            <w:tcW w:w="2661" w:type="dxa"/>
          </w:tcPr>
          <w:p w:rsidR="005F6DC4" w:rsidRPr="008B3CE8" w:rsidRDefault="005F6DC4" w:rsidP="008B3CE8">
            <w:pPr>
              <w:pStyle w:val="ae"/>
              <w:spacing w:after="200" w:line="276" w:lineRule="auto"/>
              <w:rPr>
                <w:sz w:val="24"/>
              </w:rPr>
            </w:pPr>
            <w:r w:rsidRPr="008B3CE8">
              <w:rPr>
                <w:sz w:val="24"/>
              </w:rPr>
              <w:t>17</w:t>
            </w:r>
          </w:p>
        </w:tc>
        <w:tc>
          <w:tcPr>
            <w:tcW w:w="7087" w:type="dxa"/>
          </w:tcPr>
          <w:p w:rsidR="005F6DC4" w:rsidRPr="008B3CE8" w:rsidRDefault="005F6DC4" w:rsidP="008B3CE8">
            <w:pPr>
              <w:pStyle w:val="ae"/>
              <w:spacing w:after="200" w:line="276" w:lineRule="auto"/>
              <w:rPr>
                <w:sz w:val="24"/>
              </w:rPr>
            </w:pPr>
            <w:r w:rsidRPr="008B3CE8">
              <w:rPr>
                <w:sz w:val="24"/>
              </w:rPr>
              <w:t>0</w:t>
            </w:r>
          </w:p>
        </w:tc>
      </w:tr>
      <w:tr w:rsidR="005F6DC4" w:rsidRPr="008B3CE8" w:rsidTr="005F6DC4">
        <w:tc>
          <w:tcPr>
            <w:tcW w:w="5102" w:type="dxa"/>
          </w:tcPr>
          <w:p w:rsidR="005F6DC4" w:rsidRPr="008B3CE8" w:rsidRDefault="005F6DC4" w:rsidP="005F6DC4">
            <w:pPr>
              <w:pStyle w:val="ae"/>
              <w:spacing w:after="200" w:line="276" w:lineRule="auto"/>
              <w:jc w:val="both"/>
              <w:rPr>
                <w:sz w:val="24"/>
              </w:rPr>
            </w:pPr>
            <w:r w:rsidRPr="008B3CE8">
              <w:rPr>
                <w:sz w:val="24"/>
              </w:rPr>
              <w:t>Всего</w:t>
            </w:r>
          </w:p>
        </w:tc>
        <w:tc>
          <w:tcPr>
            <w:tcW w:w="2661" w:type="dxa"/>
          </w:tcPr>
          <w:p w:rsidR="005F6DC4" w:rsidRPr="008B3CE8" w:rsidRDefault="005F6DC4" w:rsidP="008B3CE8">
            <w:pPr>
              <w:pStyle w:val="ae"/>
              <w:spacing w:after="200" w:line="276" w:lineRule="auto"/>
              <w:rPr>
                <w:sz w:val="24"/>
              </w:rPr>
            </w:pPr>
            <w:r w:rsidRPr="008B3CE8">
              <w:rPr>
                <w:sz w:val="24"/>
              </w:rPr>
              <w:t>68</w:t>
            </w:r>
          </w:p>
        </w:tc>
        <w:tc>
          <w:tcPr>
            <w:tcW w:w="7087" w:type="dxa"/>
          </w:tcPr>
          <w:p w:rsidR="005F6DC4" w:rsidRPr="008B3CE8" w:rsidRDefault="005F6DC4" w:rsidP="008B3CE8">
            <w:pPr>
              <w:pStyle w:val="ae"/>
              <w:spacing w:after="200" w:line="276" w:lineRule="auto"/>
              <w:rPr>
                <w:sz w:val="24"/>
              </w:rPr>
            </w:pPr>
            <w:r w:rsidRPr="008B3CE8">
              <w:rPr>
                <w:sz w:val="24"/>
              </w:rPr>
              <w:t>5</w:t>
            </w:r>
          </w:p>
        </w:tc>
      </w:tr>
    </w:tbl>
    <w:p w:rsidR="001C1302" w:rsidRPr="008B3CE8" w:rsidRDefault="001C1302" w:rsidP="005F6DC4">
      <w:pPr>
        <w:jc w:val="both"/>
      </w:pPr>
    </w:p>
    <w:p w:rsidR="005F6DC4" w:rsidRPr="008B3CE8" w:rsidRDefault="005F6DC4" w:rsidP="005F6DC4">
      <w:pPr>
        <w:jc w:val="both"/>
      </w:pPr>
    </w:p>
    <w:p w:rsidR="005F6DC4" w:rsidRPr="008B3CE8" w:rsidRDefault="005F6DC4" w:rsidP="005F6DC4">
      <w:pPr>
        <w:jc w:val="both"/>
      </w:pPr>
    </w:p>
    <w:p w:rsidR="005F6DC4" w:rsidRPr="008B3CE8" w:rsidRDefault="005F6DC4" w:rsidP="005F6DC4">
      <w:pPr>
        <w:jc w:val="center"/>
      </w:pPr>
    </w:p>
    <w:p w:rsidR="005F6DC4" w:rsidRPr="008B3CE8" w:rsidRDefault="005F6DC4" w:rsidP="005F6DC4">
      <w:pPr>
        <w:jc w:val="center"/>
        <w:rPr>
          <w:b/>
        </w:rPr>
      </w:pPr>
      <w:r w:rsidRPr="008B3CE8">
        <w:rPr>
          <w:b/>
        </w:rPr>
        <w:t>Календарно – тематическое планирование</w:t>
      </w:r>
    </w:p>
    <w:p w:rsidR="005F6DC4" w:rsidRPr="008B3CE8" w:rsidRDefault="005F6DC4" w:rsidP="005F6DC4">
      <w:pPr>
        <w:jc w:val="center"/>
        <w:rPr>
          <w:b/>
        </w:rPr>
      </w:pPr>
      <w:r w:rsidRPr="008B3CE8">
        <w:rPr>
          <w:b/>
        </w:rPr>
        <w:t>по геометрии  для 11 класса на 2016 – 2017 учебный год</w:t>
      </w:r>
    </w:p>
    <w:p w:rsidR="005F6DC4" w:rsidRPr="008B3CE8" w:rsidRDefault="005F6DC4" w:rsidP="005F6DC4">
      <w:pPr>
        <w:jc w:val="center"/>
        <w:rPr>
          <w:b/>
        </w:rPr>
      </w:pPr>
    </w:p>
    <w:tbl>
      <w:tblPr>
        <w:tblStyle w:val="a3"/>
        <w:tblW w:w="14786" w:type="dxa"/>
        <w:tblLook w:val="04A0"/>
      </w:tblPr>
      <w:tblGrid>
        <w:gridCol w:w="898"/>
        <w:gridCol w:w="6698"/>
        <w:gridCol w:w="2517"/>
        <w:gridCol w:w="2365"/>
        <w:gridCol w:w="2308"/>
      </w:tblGrid>
      <w:tr w:rsidR="005F6DC4" w:rsidRPr="008B3CE8" w:rsidTr="001A4BAA">
        <w:trPr>
          <w:trHeight w:val="390"/>
        </w:trPr>
        <w:tc>
          <w:tcPr>
            <w:tcW w:w="898" w:type="dxa"/>
            <w:vMerge w:val="restart"/>
          </w:tcPr>
          <w:p w:rsidR="005F6DC4" w:rsidRPr="008B3CE8" w:rsidRDefault="005F6DC4" w:rsidP="005F6DC4">
            <w:pPr>
              <w:jc w:val="both"/>
              <w:rPr>
                <w:sz w:val="24"/>
                <w:szCs w:val="24"/>
              </w:rPr>
            </w:pPr>
            <w:r w:rsidRPr="008B3CE8">
              <w:rPr>
                <w:sz w:val="24"/>
                <w:szCs w:val="24"/>
              </w:rPr>
              <w:t>№</w:t>
            </w:r>
          </w:p>
          <w:p w:rsidR="005F6DC4" w:rsidRPr="008B3CE8" w:rsidRDefault="005F6DC4" w:rsidP="005F6DC4">
            <w:pPr>
              <w:jc w:val="both"/>
              <w:rPr>
                <w:sz w:val="24"/>
                <w:szCs w:val="24"/>
              </w:rPr>
            </w:pPr>
            <w:r w:rsidRPr="008B3CE8">
              <w:rPr>
                <w:sz w:val="24"/>
                <w:szCs w:val="24"/>
              </w:rPr>
              <w:t>урока</w:t>
            </w:r>
          </w:p>
        </w:tc>
        <w:tc>
          <w:tcPr>
            <w:tcW w:w="6698" w:type="dxa"/>
            <w:vMerge w:val="restart"/>
          </w:tcPr>
          <w:p w:rsidR="005F6DC4" w:rsidRPr="008B3CE8" w:rsidRDefault="005F6DC4" w:rsidP="005F6DC4">
            <w:pPr>
              <w:jc w:val="both"/>
              <w:rPr>
                <w:sz w:val="24"/>
                <w:szCs w:val="24"/>
              </w:rPr>
            </w:pPr>
            <w:r w:rsidRPr="008B3CE8">
              <w:rPr>
                <w:sz w:val="24"/>
                <w:szCs w:val="24"/>
              </w:rPr>
              <w:t>Тема</w:t>
            </w:r>
          </w:p>
        </w:tc>
        <w:tc>
          <w:tcPr>
            <w:tcW w:w="2517" w:type="dxa"/>
            <w:vMerge w:val="restart"/>
          </w:tcPr>
          <w:p w:rsidR="005F6DC4" w:rsidRPr="008B3CE8" w:rsidRDefault="005F6DC4" w:rsidP="005F6DC4">
            <w:pPr>
              <w:jc w:val="both"/>
              <w:rPr>
                <w:sz w:val="24"/>
                <w:szCs w:val="24"/>
              </w:rPr>
            </w:pPr>
            <w:r w:rsidRPr="008B3CE8">
              <w:rPr>
                <w:sz w:val="24"/>
                <w:szCs w:val="24"/>
              </w:rPr>
              <w:t xml:space="preserve">Кол – </w:t>
            </w:r>
            <w:proofErr w:type="gramStart"/>
            <w:r w:rsidRPr="008B3CE8">
              <w:rPr>
                <w:sz w:val="24"/>
                <w:szCs w:val="24"/>
              </w:rPr>
              <w:t>во</w:t>
            </w:r>
            <w:proofErr w:type="gramEnd"/>
          </w:p>
          <w:p w:rsidR="005F6DC4" w:rsidRPr="008B3CE8" w:rsidRDefault="005F6DC4" w:rsidP="005F6DC4">
            <w:pPr>
              <w:jc w:val="both"/>
              <w:rPr>
                <w:sz w:val="24"/>
                <w:szCs w:val="24"/>
              </w:rPr>
            </w:pPr>
            <w:r w:rsidRPr="008B3CE8">
              <w:rPr>
                <w:sz w:val="24"/>
                <w:szCs w:val="24"/>
              </w:rPr>
              <w:t>часов</w:t>
            </w:r>
          </w:p>
        </w:tc>
        <w:tc>
          <w:tcPr>
            <w:tcW w:w="4673" w:type="dxa"/>
            <w:gridSpan w:val="2"/>
          </w:tcPr>
          <w:p w:rsidR="005F6DC4" w:rsidRPr="008B3CE8" w:rsidRDefault="005F6DC4" w:rsidP="005F6DC4">
            <w:pPr>
              <w:jc w:val="both"/>
              <w:rPr>
                <w:sz w:val="24"/>
                <w:szCs w:val="24"/>
              </w:rPr>
            </w:pPr>
            <w:r w:rsidRPr="008B3CE8">
              <w:rPr>
                <w:sz w:val="24"/>
                <w:szCs w:val="24"/>
              </w:rPr>
              <w:t>Дата</w:t>
            </w:r>
          </w:p>
        </w:tc>
      </w:tr>
      <w:tr w:rsidR="005F6DC4" w:rsidRPr="008B3CE8" w:rsidTr="001A4BAA">
        <w:trPr>
          <w:trHeight w:val="255"/>
        </w:trPr>
        <w:tc>
          <w:tcPr>
            <w:tcW w:w="898" w:type="dxa"/>
            <w:vMerge/>
          </w:tcPr>
          <w:p w:rsidR="005F6DC4" w:rsidRPr="008B3CE8" w:rsidRDefault="005F6DC4" w:rsidP="005F6DC4">
            <w:pPr>
              <w:jc w:val="both"/>
              <w:rPr>
                <w:sz w:val="24"/>
                <w:szCs w:val="24"/>
              </w:rPr>
            </w:pPr>
          </w:p>
        </w:tc>
        <w:tc>
          <w:tcPr>
            <w:tcW w:w="6698" w:type="dxa"/>
            <w:vMerge/>
          </w:tcPr>
          <w:p w:rsidR="005F6DC4" w:rsidRPr="008B3CE8" w:rsidRDefault="005F6DC4" w:rsidP="005F6DC4">
            <w:pPr>
              <w:jc w:val="both"/>
              <w:rPr>
                <w:sz w:val="24"/>
                <w:szCs w:val="24"/>
              </w:rPr>
            </w:pPr>
          </w:p>
        </w:tc>
        <w:tc>
          <w:tcPr>
            <w:tcW w:w="2517" w:type="dxa"/>
            <w:vMerge/>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r w:rsidRPr="008B3CE8">
              <w:rPr>
                <w:sz w:val="24"/>
                <w:szCs w:val="24"/>
              </w:rPr>
              <w:t>по плану</w:t>
            </w:r>
          </w:p>
        </w:tc>
        <w:tc>
          <w:tcPr>
            <w:tcW w:w="2308" w:type="dxa"/>
          </w:tcPr>
          <w:p w:rsidR="005F6DC4" w:rsidRPr="008B3CE8" w:rsidRDefault="005F6DC4" w:rsidP="005F6DC4">
            <w:pPr>
              <w:jc w:val="both"/>
              <w:rPr>
                <w:sz w:val="24"/>
                <w:szCs w:val="24"/>
              </w:rPr>
            </w:pPr>
            <w:r w:rsidRPr="008B3CE8">
              <w:rPr>
                <w:sz w:val="24"/>
                <w:szCs w:val="24"/>
              </w:rPr>
              <w:t>по факту</w:t>
            </w:r>
          </w:p>
        </w:tc>
      </w:tr>
      <w:tr w:rsidR="005F6DC4" w:rsidRPr="008B3CE8" w:rsidTr="001A4BAA">
        <w:tc>
          <w:tcPr>
            <w:tcW w:w="14786" w:type="dxa"/>
            <w:gridSpan w:val="5"/>
          </w:tcPr>
          <w:p w:rsidR="005F6DC4" w:rsidRPr="008B3CE8" w:rsidRDefault="005F6DC4" w:rsidP="005F6DC4">
            <w:pPr>
              <w:jc w:val="both"/>
              <w:rPr>
                <w:b/>
                <w:sz w:val="24"/>
                <w:szCs w:val="24"/>
              </w:rPr>
            </w:pPr>
            <w:r w:rsidRPr="008B3CE8">
              <w:rPr>
                <w:b/>
                <w:sz w:val="24"/>
                <w:szCs w:val="24"/>
              </w:rPr>
              <w:t xml:space="preserve">Глава </w:t>
            </w:r>
            <w:r w:rsidRPr="008B3CE8">
              <w:rPr>
                <w:b/>
                <w:sz w:val="24"/>
                <w:szCs w:val="24"/>
                <w:lang w:val="en-US"/>
              </w:rPr>
              <w:t>V</w:t>
            </w:r>
            <w:r w:rsidRPr="008B3CE8">
              <w:rPr>
                <w:b/>
                <w:sz w:val="24"/>
                <w:szCs w:val="24"/>
              </w:rPr>
              <w:t>. Метод координат в пространстве       (15</w:t>
            </w:r>
            <w:proofErr w:type="gramStart"/>
            <w:r w:rsidRPr="008B3CE8">
              <w:rPr>
                <w:b/>
                <w:sz w:val="24"/>
                <w:szCs w:val="24"/>
              </w:rPr>
              <w:t xml:space="preserve"> )</w:t>
            </w:r>
            <w:proofErr w:type="gramEnd"/>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napToGrid w:val="0"/>
              <w:jc w:val="both"/>
              <w:rPr>
                <w:sz w:val="24"/>
                <w:szCs w:val="24"/>
              </w:rPr>
            </w:pPr>
            <w:r w:rsidRPr="008B3CE8">
              <w:rPr>
                <w:sz w:val="24"/>
                <w:szCs w:val="24"/>
              </w:rPr>
              <w:t>Повторение</w:t>
            </w:r>
            <w:proofErr w:type="gramStart"/>
            <w:r w:rsidRPr="008B3CE8">
              <w:rPr>
                <w:sz w:val="24"/>
                <w:szCs w:val="24"/>
              </w:rPr>
              <w:t xml:space="preserve"> :</w:t>
            </w:r>
            <w:proofErr w:type="gramEnd"/>
            <w:r w:rsidRPr="008B3CE8">
              <w:rPr>
                <w:sz w:val="24"/>
                <w:szCs w:val="24"/>
              </w:rPr>
              <w:t xml:space="preserve"> «Понятие вектора в пространстве»</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napToGrid w:val="0"/>
              <w:jc w:val="both"/>
              <w:rPr>
                <w:sz w:val="24"/>
                <w:szCs w:val="24"/>
              </w:rPr>
            </w:pPr>
            <w:r w:rsidRPr="008B3CE8">
              <w:rPr>
                <w:sz w:val="24"/>
                <w:szCs w:val="24"/>
              </w:rPr>
              <w:t>Повторение</w:t>
            </w:r>
            <w:proofErr w:type="gramStart"/>
            <w:r w:rsidRPr="008B3CE8">
              <w:rPr>
                <w:sz w:val="24"/>
                <w:szCs w:val="24"/>
              </w:rPr>
              <w:t xml:space="preserve"> :</w:t>
            </w:r>
            <w:proofErr w:type="gramEnd"/>
            <w:r w:rsidRPr="008B3CE8">
              <w:rPr>
                <w:sz w:val="24"/>
                <w:szCs w:val="24"/>
              </w:rPr>
              <w:t xml:space="preserve"> «</w:t>
            </w:r>
            <w:proofErr w:type="spellStart"/>
            <w:r w:rsidRPr="008B3CE8">
              <w:rPr>
                <w:sz w:val="24"/>
                <w:szCs w:val="24"/>
              </w:rPr>
              <w:t>Компланарные</w:t>
            </w:r>
            <w:proofErr w:type="spellEnd"/>
            <w:r w:rsidRPr="008B3CE8">
              <w:rPr>
                <w:sz w:val="24"/>
                <w:szCs w:val="24"/>
              </w:rPr>
              <w:t xml:space="preserve"> вектора»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Прямоугольная система координат.  Координаты вектора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Координаты вектора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Решение задач на координаты вектора.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Связь между координатами векторов и координатами точек.</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i/>
                <w:sz w:val="24"/>
                <w:szCs w:val="24"/>
              </w:rPr>
            </w:pPr>
            <w:r w:rsidRPr="008B3CE8">
              <w:rPr>
                <w:sz w:val="24"/>
                <w:szCs w:val="24"/>
              </w:rPr>
              <w:t>Простейшие задачи в координатах</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Простейшие задачи в координатах</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Простейшие задачи в координатах</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 xml:space="preserve"> Скалярное произведение векторов.</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Скалярное произведение векторов</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b/>
                <w:sz w:val="24"/>
                <w:szCs w:val="24"/>
              </w:rPr>
            </w:pPr>
            <w:r w:rsidRPr="008B3CE8">
              <w:rPr>
                <w:b/>
                <w:sz w:val="24"/>
                <w:szCs w:val="24"/>
              </w:rPr>
              <w:t>Контрольная работа 1 «Координаты точки и координаты вектора»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 xml:space="preserve">Анализ контрольной </w:t>
            </w:r>
            <w:proofErr w:type="spellStart"/>
            <w:r w:rsidRPr="008B3CE8">
              <w:rPr>
                <w:sz w:val="24"/>
                <w:szCs w:val="24"/>
              </w:rPr>
              <w:t>работы</w:t>
            </w:r>
            <w:proofErr w:type="gramStart"/>
            <w:r w:rsidRPr="008B3CE8">
              <w:rPr>
                <w:sz w:val="24"/>
                <w:szCs w:val="24"/>
              </w:rPr>
              <w:t>.В</w:t>
            </w:r>
            <w:proofErr w:type="gramEnd"/>
            <w:r w:rsidRPr="008B3CE8">
              <w:rPr>
                <w:sz w:val="24"/>
                <w:szCs w:val="24"/>
              </w:rPr>
              <w:t>ычисление</w:t>
            </w:r>
            <w:proofErr w:type="spellEnd"/>
            <w:r w:rsidRPr="008B3CE8">
              <w:rPr>
                <w:sz w:val="24"/>
                <w:szCs w:val="24"/>
              </w:rPr>
              <w:t xml:space="preserve"> углов между прямыми и плоскостями.</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Вычисление углов между прямыми и плоскостями.</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 xml:space="preserve"> Центральная, осевая и зеркальная симметрии</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b/>
                <w:i/>
                <w:sz w:val="24"/>
                <w:szCs w:val="24"/>
              </w:rPr>
            </w:pPr>
            <w:r w:rsidRPr="008B3CE8">
              <w:rPr>
                <w:sz w:val="24"/>
                <w:szCs w:val="24"/>
              </w:rPr>
              <w:t xml:space="preserve">Параллельный перенос.                            </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Решение задач. Подготовка к контрольной работе.</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Контрольная работа 2 «Метод координат в пространстве»</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14786" w:type="dxa"/>
            <w:gridSpan w:val="5"/>
          </w:tcPr>
          <w:p w:rsidR="005F6DC4" w:rsidRPr="008B3CE8" w:rsidRDefault="005F6DC4" w:rsidP="005F6DC4">
            <w:pPr>
              <w:jc w:val="both"/>
              <w:rPr>
                <w:sz w:val="24"/>
                <w:szCs w:val="24"/>
              </w:rPr>
            </w:pPr>
            <w:r w:rsidRPr="008B3CE8">
              <w:rPr>
                <w:b/>
                <w:sz w:val="24"/>
                <w:szCs w:val="24"/>
              </w:rPr>
              <w:t xml:space="preserve">Глава </w:t>
            </w:r>
            <w:r w:rsidRPr="008B3CE8">
              <w:rPr>
                <w:b/>
                <w:sz w:val="24"/>
                <w:szCs w:val="24"/>
                <w:lang w:val="en-US"/>
              </w:rPr>
              <w:t>VI</w:t>
            </w:r>
            <w:r w:rsidRPr="008B3CE8">
              <w:rPr>
                <w:b/>
                <w:sz w:val="24"/>
                <w:szCs w:val="24"/>
              </w:rPr>
              <w:t>. Цилиндр, конус, шар (16 ч)</w:t>
            </w: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Анализ контрольной работы. Цилиндр. Площадь поверхности цилиндра.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Цилиндр. Площадь поверхности цилиндра.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Площадь поверхности цилиндра. Решение задач.</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Понятие конуса.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 xml:space="preserve">Площадь поверхности конуса. </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Усеченный конус.</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Усеченный конус.</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 xml:space="preserve">Решение задач по теме цилиндр и конус. </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Сфера и шар. Уравнение сферы.</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Сфера и шар. Уравнение сферы.</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pacing w:val="-2"/>
                <w:sz w:val="24"/>
                <w:szCs w:val="24"/>
              </w:rPr>
              <w:t>Взаимное расположение сферы и плоскости. Касательная плоскость к сфере.</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pacing w:val="-2"/>
                <w:sz w:val="24"/>
                <w:szCs w:val="24"/>
              </w:rPr>
              <w:t>Взаимное расположение сферы и плоскости. Касательная плоскость к сфере.</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pacing w:val="-2"/>
                <w:sz w:val="24"/>
                <w:szCs w:val="24"/>
              </w:rPr>
              <w:t>Взаимное расположение сферы и плоскости. Касательная плоскость к сфере.</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b/>
                <w:i/>
                <w:sz w:val="24"/>
                <w:szCs w:val="24"/>
              </w:rPr>
            </w:pPr>
            <w:r w:rsidRPr="008B3CE8">
              <w:rPr>
                <w:b/>
                <w:i/>
                <w:sz w:val="24"/>
                <w:szCs w:val="24"/>
              </w:rPr>
              <w:t>Контрольная работа №3 по теме «Цилиндр, конус, шар».</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b/>
                <w:i/>
                <w:sz w:val="24"/>
                <w:szCs w:val="24"/>
              </w:rPr>
            </w:pPr>
            <w:r w:rsidRPr="008B3CE8">
              <w:rPr>
                <w:b/>
                <w:i/>
                <w:sz w:val="24"/>
                <w:szCs w:val="24"/>
              </w:rPr>
              <w:t>Решение задач</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14786" w:type="dxa"/>
            <w:gridSpan w:val="5"/>
          </w:tcPr>
          <w:p w:rsidR="005F6DC4" w:rsidRPr="008B3CE8" w:rsidRDefault="005F6DC4" w:rsidP="005F6DC4">
            <w:pPr>
              <w:jc w:val="both"/>
              <w:rPr>
                <w:sz w:val="24"/>
                <w:szCs w:val="24"/>
              </w:rPr>
            </w:pPr>
            <w:r w:rsidRPr="008B3CE8">
              <w:rPr>
                <w:b/>
                <w:sz w:val="24"/>
                <w:szCs w:val="24"/>
              </w:rPr>
              <w:t xml:space="preserve">Глава </w:t>
            </w:r>
            <w:r w:rsidRPr="008B3CE8">
              <w:rPr>
                <w:b/>
                <w:sz w:val="24"/>
                <w:szCs w:val="24"/>
                <w:lang w:val="en-US"/>
              </w:rPr>
              <w:t>VII</w:t>
            </w:r>
            <w:r w:rsidRPr="008B3CE8">
              <w:rPr>
                <w:b/>
                <w:sz w:val="24"/>
                <w:szCs w:val="24"/>
              </w:rPr>
              <w:t>. Объемы тел</w:t>
            </w: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 xml:space="preserve">Понятие </w:t>
            </w:r>
            <w:proofErr w:type="spellStart"/>
            <w:r w:rsidRPr="008B3CE8">
              <w:rPr>
                <w:sz w:val="24"/>
                <w:szCs w:val="24"/>
              </w:rPr>
              <w:t>объёма</w:t>
            </w:r>
            <w:proofErr w:type="gramStart"/>
            <w:r w:rsidRPr="008B3CE8">
              <w:rPr>
                <w:sz w:val="24"/>
                <w:szCs w:val="24"/>
              </w:rPr>
              <w:t>.О</w:t>
            </w:r>
            <w:proofErr w:type="gramEnd"/>
            <w:r w:rsidRPr="008B3CE8">
              <w:rPr>
                <w:sz w:val="24"/>
                <w:szCs w:val="24"/>
              </w:rPr>
              <w:t>бъём</w:t>
            </w:r>
            <w:proofErr w:type="spellEnd"/>
            <w:r w:rsidRPr="008B3CE8">
              <w:rPr>
                <w:sz w:val="24"/>
                <w:szCs w:val="24"/>
              </w:rPr>
              <w:t xml:space="preserve"> прямоугольного параллелепипеда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Объём прямоугольного параллелепипеда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Объём прямоугольного параллелепипеда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Объём прямой призмы.</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Объём цилиндра.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Объём наклонной призмы.</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Объём пирамиды.</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 xml:space="preserve">Объём конуса. </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Решение задач по теме «Объём наклонной призмы, пирамиды и конуса»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pacing w:val="-2"/>
                <w:sz w:val="24"/>
                <w:szCs w:val="24"/>
              </w:rPr>
              <w:t>Объём шара</w:t>
            </w:r>
            <w:proofErr w:type="gramStart"/>
            <w:r w:rsidRPr="008B3CE8">
              <w:rPr>
                <w:spacing w:val="-2"/>
                <w:sz w:val="24"/>
                <w:szCs w:val="24"/>
              </w:rPr>
              <w:t xml:space="preserve"> .</w:t>
            </w:r>
            <w:proofErr w:type="gramEnd"/>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pacing w:val="-2"/>
                <w:sz w:val="24"/>
                <w:szCs w:val="24"/>
              </w:rPr>
              <w:t>Объёмы шарового сегмента, шарового слоя и шарового сектора.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pacing w:val="-2"/>
                <w:sz w:val="24"/>
                <w:szCs w:val="24"/>
              </w:rPr>
              <w:t>Объёмы шарового сегмента, шарового слоя и шарового сектора.</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pacing w:val="-2"/>
                <w:sz w:val="24"/>
                <w:szCs w:val="24"/>
              </w:rPr>
              <w:t>Площадь сферы.</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pacing w:val="-2"/>
                <w:sz w:val="24"/>
                <w:szCs w:val="24"/>
              </w:rPr>
              <w:t>Площадь сферы.</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jc w:val="both"/>
              <w:rPr>
                <w:sz w:val="24"/>
                <w:szCs w:val="24"/>
              </w:rPr>
            </w:pPr>
            <w:r w:rsidRPr="008B3CE8">
              <w:rPr>
                <w:sz w:val="24"/>
                <w:szCs w:val="24"/>
              </w:rPr>
              <w:t>Решение задач по темам «Объём шара» и «Площадь сферы».</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b/>
                <w:i/>
                <w:sz w:val="24"/>
                <w:szCs w:val="24"/>
              </w:rPr>
            </w:pPr>
            <w:r w:rsidRPr="008B3CE8">
              <w:rPr>
                <w:b/>
                <w:i/>
                <w:sz w:val="24"/>
                <w:szCs w:val="24"/>
              </w:rPr>
              <w:t>Контрольная работа №4 по теме «Объёмы тел»</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b/>
                <w:i/>
                <w:spacing w:val="-2"/>
                <w:sz w:val="24"/>
                <w:szCs w:val="24"/>
              </w:rPr>
            </w:pPr>
            <w:r w:rsidRPr="008B3CE8">
              <w:rPr>
                <w:b/>
                <w:i/>
                <w:spacing w:val="-2"/>
                <w:sz w:val="24"/>
                <w:szCs w:val="24"/>
              </w:rPr>
              <w:t>Решение задач</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14786" w:type="dxa"/>
            <w:gridSpan w:val="5"/>
          </w:tcPr>
          <w:p w:rsidR="005F6DC4" w:rsidRPr="008B3CE8" w:rsidRDefault="005F6DC4" w:rsidP="005F6DC4">
            <w:pPr>
              <w:jc w:val="both"/>
              <w:rPr>
                <w:sz w:val="24"/>
                <w:szCs w:val="24"/>
              </w:rPr>
            </w:pPr>
            <w:r w:rsidRPr="008B3CE8">
              <w:rPr>
                <w:b/>
                <w:spacing w:val="-1"/>
                <w:sz w:val="24"/>
                <w:szCs w:val="24"/>
              </w:rPr>
              <w:t>Заключительное повторение  (14ч)</w:t>
            </w: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2"/>
                <w:sz w:val="24"/>
                <w:szCs w:val="24"/>
              </w:rPr>
            </w:pPr>
            <w:r w:rsidRPr="008B3CE8">
              <w:rPr>
                <w:spacing w:val="-1"/>
                <w:sz w:val="24"/>
                <w:szCs w:val="24"/>
              </w:rPr>
              <w:t>Параллельность прямых и плоскостей.</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2"/>
                <w:sz w:val="24"/>
                <w:szCs w:val="24"/>
              </w:rPr>
            </w:pPr>
            <w:r w:rsidRPr="008B3CE8">
              <w:rPr>
                <w:spacing w:val="-1"/>
                <w:sz w:val="24"/>
                <w:szCs w:val="24"/>
              </w:rPr>
              <w:t>Параллельность прямых и плоскостей.</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2"/>
                <w:sz w:val="24"/>
                <w:szCs w:val="24"/>
              </w:rPr>
            </w:pPr>
            <w:r w:rsidRPr="008B3CE8">
              <w:rPr>
                <w:spacing w:val="-1"/>
                <w:sz w:val="24"/>
                <w:szCs w:val="24"/>
              </w:rPr>
              <w:t>Перпендикулярность прямых и плоскостей.</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2"/>
                <w:sz w:val="24"/>
                <w:szCs w:val="24"/>
              </w:rPr>
            </w:pPr>
            <w:r w:rsidRPr="008B3CE8">
              <w:rPr>
                <w:spacing w:val="-1"/>
                <w:sz w:val="24"/>
                <w:szCs w:val="24"/>
              </w:rPr>
              <w:t>Перпендикулярность прямых и плоскостей.</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1"/>
                <w:sz w:val="24"/>
                <w:szCs w:val="24"/>
              </w:rPr>
            </w:pPr>
            <w:r w:rsidRPr="008B3CE8">
              <w:rPr>
                <w:spacing w:val="-1"/>
                <w:sz w:val="24"/>
                <w:szCs w:val="24"/>
              </w:rPr>
              <w:t>Теорема о трех перпендикулярах</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b/>
                <w:sz w:val="24"/>
                <w:szCs w:val="24"/>
              </w:rPr>
            </w:pPr>
            <w:r w:rsidRPr="008B3CE8">
              <w:rPr>
                <w:spacing w:val="-1"/>
                <w:sz w:val="24"/>
                <w:szCs w:val="24"/>
              </w:rPr>
              <w:t>Многогранники.</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1"/>
                <w:sz w:val="24"/>
                <w:szCs w:val="24"/>
              </w:rPr>
            </w:pPr>
            <w:r w:rsidRPr="008B3CE8">
              <w:rPr>
                <w:spacing w:val="-1"/>
                <w:sz w:val="24"/>
                <w:szCs w:val="24"/>
              </w:rPr>
              <w:t>Многогранники.</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1"/>
                <w:sz w:val="24"/>
                <w:szCs w:val="24"/>
              </w:rPr>
            </w:pPr>
            <w:r w:rsidRPr="008B3CE8">
              <w:rPr>
                <w:spacing w:val="-1"/>
                <w:sz w:val="24"/>
                <w:szCs w:val="24"/>
              </w:rPr>
              <w:t>Цилиндр, конус, шар.</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1"/>
                <w:sz w:val="24"/>
                <w:szCs w:val="24"/>
              </w:rPr>
            </w:pPr>
            <w:r w:rsidRPr="008B3CE8">
              <w:rPr>
                <w:spacing w:val="-1"/>
                <w:sz w:val="24"/>
                <w:szCs w:val="24"/>
              </w:rPr>
              <w:t>Цилиндр, конус, шар.</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1"/>
                <w:sz w:val="24"/>
                <w:szCs w:val="24"/>
              </w:rPr>
            </w:pPr>
            <w:r w:rsidRPr="008B3CE8">
              <w:rPr>
                <w:spacing w:val="-1"/>
                <w:sz w:val="24"/>
                <w:szCs w:val="24"/>
              </w:rPr>
              <w:t>Векторы в пространстве.</w:t>
            </w:r>
          </w:p>
        </w:tc>
        <w:tc>
          <w:tcPr>
            <w:tcW w:w="2517" w:type="dxa"/>
          </w:tcPr>
          <w:p w:rsidR="005F6DC4" w:rsidRPr="008B3CE8" w:rsidRDefault="005F6DC4" w:rsidP="005F6DC4">
            <w:pPr>
              <w:jc w:val="both"/>
              <w:rPr>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i/>
                <w:iCs/>
                <w:spacing w:val="-1"/>
                <w:sz w:val="24"/>
                <w:szCs w:val="24"/>
              </w:rPr>
            </w:pPr>
            <w:r w:rsidRPr="008B3CE8">
              <w:rPr>
                <w:spacing w:val="-1"/>
                <w:sz w:val="24"/>
                <w:szCs w:val="24"/>
              </w:rPr>
              <w:t xml:space="preserve">Векторы в пространстве. </w:t>
            </w:r>
          </w:p>
        </w:tc>
        <w:tc>
          <w:tcPr>
            <w:tcW w:w="2517" w:type="dxa"/>
          </w:tcPr>
          <w:p w:rsidR="005F6DC4" w:rsidRPr="008B3CE8" w:rsidRDefault="005F6DC4" w:rsidP="005F6DC4">
            <w:pPr>
              <w:snapToGrid w:val="0"/>
              <w:jc w:val="both"/>
              <w:rPr>
                <w:b/>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1"/>
                <w:sz w:val="24"/>
                <w:szCs w:val="24"/>
              </w:rPr>
            </w:pPr>
            <w:r w:rsidRPr="008B3CE8">
              <w:rPr>
                <w:spacing w:val="-1"/>
                <w:sz w:val="24"/>
                <w:szCs w:val="24"/>
              </w:rPr>
              <w:t>Некоторые сведения из планиметрии.</w:t>
            </w:r>
          </w:p>
        </w:tc>
        <w:tc>
          <w:tcPr>
            <w:tcW w:w="2517" w:type="dxa"/>
          </w:tcPr>
          <w:p w:rsidR="005F6DC4" w:rsidRPr="008B3CE8" w:rsidRDefault="005F6DC4" w:rsidP="005F6DC4">
            <w:pPr>
              <w:snapToGrid w:val="0"/>
              <w:jc w:val="both"/>
              <w:rPr>
                <w:b/>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b/>
                <w:spacing w:val="-1"/>
                <w:sz w:val="24"/>
                <w:szCs w:val="24"/>
              </w:rPr>
            </w:pPr>
            <w:r w:rsidRPr="008B3CE8">
              <w:rPr>
                <w:b/>
                <w:spacing w:val="-1"/>
                <w:sz w:val="24"/>
                <w:szCs w:val="24"/>
              </w:rPr>
              <w:t>Итоговая контрольная работа№5</w:t>
            </w:r>
          </w:p>
        </w:tc>
        <w:tc>
          <w:tcPr>
            <w:tcW w:w="2517" w:type="dxa"/>
          </w:tcPr>
          <w:p w:rsidR="005F6DC4" w:rsidRPr="008B3CE8" w:rsidRDefault="005F6DC4" w:rsidP="005F6DC4">
            <w:pPr>
              <w:snapToGrid w:val="0"/>
              <w:jc w:val="both"/>
              <w:rPr>
                <w:b/>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1"/>
                <w:sz w:val="24"/>
                <w:szCs w:val="24"/>
              </w:rPr>
            </w:pPr>
            <w:r w:rsidRPr="008B3CE8">
              <w:rPr>
                <w:spacing w:val="-1"/>
                <w:sz w:val="24"/>
                <w:szCs w:val="24"/>
              </w:rPr>
              <w:t>Комплексное повторение</w:t>
            </w:r>
          </w:p>
        </w:tc>
        <w:tc>
          <w:tcPr>
            <w:tcW w:w="2517" w:type="dxa"/>
          </w:tcPr>
          <w:p w:rsidR="005F6DC4" w:rsidRPr="008B3CE8" w:rsidRDefault="005F6DC4" w:rsidP="005F6DC4">
            <w:pPr>
              <w:snapToGrid w:val="0"/>
              <w:jc w:val="both"/>
              <w:rPr>
                <w:b/>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1"/>
                <w:sz w:val="24"/>
                <w:szCs w:val="24"/>
              </w:rPr>
            </w:pPr>
            <w:r w:rsidRPr="008B3CE8">
              <w:rPr>
                <w:spacing w:val="-1"/>
                <w:sz w:val="24"/>
                <w:szCs w:val="24"/>
              </w:rPr>
              <w:t>Комплексное повторение</w:t>
            </w:r>
          </w:p>
        </w:tc>
        <w:tc>
          <w:tcPr>
            <w:tcW w:w="2517" w:type="dxa"/>
          </w:tcPr>
          <w:p w:rsidR="005F6DC4" w:rsidRPr="008B3CE8" w:rsidRDefault="005F6DC4" w:rsidP="005F6DC4">
            <w:pPr>
              <w:snapToGrid w:val="0"/>
              <w:jc w:val="both"/>
              <w:rPr>
                <w:b/>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1"/>
                <w:sz w:val="24"/>
                <w:szCs w:val="24"/>
              </w:rPr>
            </w:pPr>
            <w:r w:rsidRPr="008B3CE8">
              <w:rPr>
                <w:spacing w:val="-1"/>
                <w:sz w:val="24"/>
                <w:szCs w:val="24"/>
              </w:rPr>
              <w:t>Комплексное повторение</w:t>
            </w:r>
          </w:p>
        </w:tc>
        <w:tc>
          <w:tcPr>
            <w:tcW w:w="2517" w:type="dxa"/>
          </w:tcPr>
          <w:p w:rsidR="005F6DC4" w:rsidRPr="008B3CE8" w:rsidRDefault="005F6DC4" w:rsidP="005F6DC4">
            <w:pPr>
              <w:snapToGrid w:val="0"/>
              <w:jc w:val="both"/>
              <w:rPr>
                <w:b/>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1"/>
                <w:sz w:val="24"/>
                <w:szCs w:val="24"/>
              </w:rPr>
            </w:pPr>
            <w:r w:rsidRPr="008B3CE8">
              <w:rPr>
                <w:spacing w:val="-1"/>
                <w:sz w:val="24"/>
                <w:szCs w:val="24"/>
              </w:rPr>
              <w:t>Комплексное повторение</w:t>
            </w:r>
          </w:p>
        </w:tc>
        <w:tc>
          <w:tcPr>
            <w:tcW w:w="2517" w:type="dxa"/>
          </w:tcPr>
          <w:p w:rsidR="005F6DC4" w:rsidRPr="008B3CE8" w:rsidRDefault="005F6DC4" w:rsidP="005F6DC4">
            <w:pPr>
              <w:snapToGrid w:val="0"/>
              <w:jc w:val="both"/>
              <w:rPr>
                <w:b/>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1"/>
                <w:sz w:val="24"/>
                <w:szCs w:val="24"/>
              </w:rPr>
            </w:pPr>
            <w:r w:rsidRPr="008B3CE8">
              <w:rPr>
                <w:spacing w:val="-1"/>
                <w:sz w:val="24"/>
                <w:szCs w:val="24"/>
              </w:rPr>
              <w:t>Комплексное повторение</w:t>
            </w:r>
          </w:p>
        </w:tc>
        <w:tc>
          <w:tcPr>
            <w:tcW w:w="2517" w:type="dxa"/>
          </w:tcPr>
          <w:p w:rsidR="005F6DC4" w:rsidRPr="008B3CE8" w:rsidRDefault="005F6DC4" w:rsidP="005F6DC4">
            <w:pPr>
              <w:snapToGrid w:val="0"/>
              <w:jc w:val="both"/>
              <w:rPr>
                <w:b/>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r w:rsidR="005F6DC4" w:rsidRPr="008B3CE8" w:rsidTr="001A4BAA">
        <w:tc>
          <w:tcPr>
            <w:tcW w:w="898" w:type="dxa"/>
          </w:tcPr>
          <w:p w:rsidR="005F6DC4" w:rsidRPr="008B3CE8" w:rsidRDefault="005F6DC4" w:rsidP="005F6DC4">
            <w:pPr>
              <w:jc w:val="both"/>
              <w:rPr>
                <w:sz w:val="24"/>
                <w:szCs w:val="24"/>
              </w:rPr>
            </w:pPr>
          </w:p>
        </w:tc>
        <w:tc>
          <w:tcPr>
            <w:tcW w:w="6698" w:type="dxa"/>
          </w:tcPr>
          <w:p w:rsidR="005F6DC4" w:rsidRPr="008B3CE8" w:rsidRDefault="005F6DC4" w:rsidP="005F6DC4">
            <w:pPr>
              <w:shd w:val="clear" w:color="auto" w:fill="FFFFFF"/>
              <w:jc w:val="both"/>
              <w:rPr>
                <w:spacing w:val="-1"/>
                <w:sz w:val="24"/>
                <w:szCs w:val="24"/>
              </w:rPr>
            </w:pPr>
            <w:r w:rsidRPr="008B3CE8">
              <w:rPr>
                <w:spacing w:val="-1"/>
                <w:sz w:val="24"/>
                <w:szCs w:val="24"/>
              </w:rPr>
              <w:t>Заключительный урок</w:t>
            </w:r>
          </w:p>
        </w:tc>
        <w:tc>
          <w:tcPr>
            <w:tcW w:w="2517" w:type="dxa"/>
          </w:tcPr>
          <w:p w:rsidR="005F6DC4" w:rsidRPr="008B3CE8" w:rsidRDefault="005F6DC4" w:rsidP="005F6DC4">
            <w:pPr>
              <w:snapToGrid w:val="0"/>
              <w:jc w:val="both"/>
              <w:rPr>
                <w:b/>
                <w:sz w:val="24"/>
                <w:szCs w:val="24"/>
              </w:rPr>
            </w:pPr>
          </w:p>
        </w:tc>
        <w:tc>
          <w:tcPr>
            <w:tcW w:w="2365" w:type="dxa"/>
          </w:tcPr>
          <w:p w:rsidR="005F6DC4" w:rsidRPr="008B3CE8" w:rsidRDefault="005F6DC4" w:rsidP="005F6DC4">
            <w:pPr>
              <w:jc w:val="both"/>
              <w:rPr>
                <w:sz w:val="24"/>
                <w:szCs w:val="24"/>
              </w:rPr>
            </w:pPr>
          </w:p>
        </w:tc>
        <w:tc>
          <w:tcPr>
            <w:tcW w:w="2308" w:type="dxa"/>
          </w:tcPr>
          <w:p w:rsidR="005F6DC4" w:rsidRPr="008B3CE8" w:rsidRDefault="005F6DC4" w:rsidP="005F6DC4">
            <w:pPr>
              <w:jc w:val="both"/>
              <w:rPr>
                <w:sz w:val="24"/>
                <w:szCs w:val="24"/>
              </w:rPr>
            </w:pPr>
          </w:p>
        </w:tc>
      </w:tr>
    </w:tbl>
    <w:p w:rsidR="001C1302" w:rsidRPr="008B3CE8" w:rsidRDefault="001C1302" w:rsidP="005F6DC4">
      <w:pPr>
        <w:jc w:val="both"/>
      </w:pPr>
    </w:p>
    <w:p w:rsidR="001C1302" w:rsidRPr="008B3CE8" w:rsidRDefault="001C1302" w:rsidP="005F6DC4">
      <w:pPr>
        <w:jc w:val="both"/>
      </w:pPr>
    </w:p>
    <w:p w:rsidR="005F6DC4" w:rsidRPr="008B3CE8" w:rsidRDefault="005F6DC4" w:rsidP="005F6DC4">
      <w:pPr>
        <w:ind w:left="81"/>
        <w:rPr>
          <w:b/>
        </w:rPr>
      </w:pPr>
      <w:r w:rsidRPr="008B3CE8">
        <w:rPr>
          <w:b/>
        </w:rPr>
        <w:t xml:space="preserve">                                                                                     Информационно-методическое обеспечение. </w:t>
      </w:r>
    </w:p>
    <w:tbl>
      <w:tblPr>
        <w:tblStyle w:val="a3"/>
        <w:tblpPr w:leftFromText="180" w:rightFromText="180" w:vertAnchor="text" w:horzAnchor="margin" w:tblpX="74" w:tblpY="147"/>
        <w:tblW w:w="14283" w:type="dxa"/>
        <w:tblLook w:val="04A0"/>
      </w:tblPr>
      <w:tblGrid>
        <w:gridCol w:w="675"/>
        <w:gridCol w:w="13608"/>
      </w:tblGrid>
      <w:tr w:rsidR="005F6DC4" w:rsidRPr="008B3CE8" w:rsidTr="001A4BAA">
        <w:tc>
          <w:tcPr>
            <w:tcW w:w="675" w:type="dxa"/>
          </w:tcPr>
          <w:p w:rsidR="005F6DC4" w:rsidRPr="008B3CE8" w:rsidRDefault="005F6DC4" w:rsidP="001A4BAA">
            <w:r w:rsidRPr="008B3CE8">
              <w:t>1</w:t>
            </w:r>
          </w:p>
        </w:tc>
        <w:tc>
          <w:tcPr>
            <w:tcW w:w="13608" w:type="dxa"/>
          </w:tcPr>
          <w:p w:rsidR="005F6DC4" w:rsidRPr="008B3CE8" w:rsidRDefault="005F6DC4" w:rsidP="001A4BAA">
            <w:pPr>
              <w:spacing w:line="360" w:lineRule="auto"/>
              <w:ind w:firstLine="709"/>
              <w:rPr>
                <w:szCs w:val="28"/>
              </w:rPr>
            </w:pPr>
            <w:r w:rsidRPr="008B3CE8">
              <w:rPr>
                <w:szCs w:val="28"/>
              </w:rPr>
              <w:t xml:space="preserve">Программа. Планирование учебного материала для общеобразовательных учреждений. Геометрия. 10 – 11 классы/ [автор-составитель </w:t>
            </w:r>
            <w:proofErr w:type="spellStart"/>
            <w:r w:rsidRPr="008B3CE8">
              <w:rPr>
                <w:szCs w:val="28"/>
              </w:rPr>
              <w:t>Т.А.Бурмистрова</w:t>
            </w:r>
            <w:proofErr w:type="spellEnd"/>
            <w:r w:rsidRPr="008B3CE8">
              <w:rPr>
                <w:szCs w:val="28"/>
              </w:rPr>
              <w:t>.]. – М.: Просвещение, 2014</w:t>
            </w:r>
          </w:p>
        </w:tc>
      </w:tr>
      <w:tr w:rsidR="005F6DC4" w:rsidRPr="008B3CE8" w:rsidTr="001A4BAA">
        <w:trPr>
          <w:trHeight w:val="507"/>
        </w:trPr>
        <w:tc>
          <w:tcPr>
            <w:tcW w:w="675" w:type="dxa"/>
          </w:tcPr>
          <w:p w:rsidR="005F6DC4" w:rsidRPr="008B3CE8" w:rsidRDefault="005F6DC4" w:rsidP="001A4BAA">
            <w:r w:rsidRPr="008B3CE8">
              <w:t>2</w:t>
            </w:r>
          </w:p>
        </w:tc>
        <w:tc>
          <w:tcPr>
            <w:tcW w:w="13608" w:type="dxa"/>
          </w:tcPr>
          <w:p w:rsidR="005F6DC4" w:rsidRPr="008B3CE8" w:rsidRDefault="005F6DC4" w:rsidP="001A4BAA">
            <w:pPr>
              <w:spacing w:line="360" w:lineRule="auto"/>
              <w:ind w:firstLine="709"/>
              <w:rPr>
                <w:szCs w:val="28"/>
              </w:rPr>
            </w:pPr>
            <w:r w:rsidRPr="008B3CE8">
              <w:rPr>
                <w:szCs w:val="28"/>
              </w:rPr>
              <w:t>Учебник. Геометрия 10-11 классы./ [автор</w:t>
            </w:r>
            <w:proofErr w:type="gramStart"/>
            <w:r w:rsidRPr="008B3CE8">
              <w:rPr>
                <w:szCs w:val="28"/>
              </w:rPr>
              <w:t>ы-</w:t>
            </w:r>
            <w:proofErr w:type="gramEnd"/>
            <w:r w:rsidRPr="008B3CE8">
              <w:rPr>
                <w:szCs w:val="28"/>
              </w:rPr>
              <w:t xml:space="preserve"> </w:t>
            </w:r>
            <w:proofErr w:type="spellStart"/>
            <w:r w:rsidRPr="008B3CE8">
              <w:rPr>
                <w:szCs w:val="28"/>
              </w:rPr>
              <w:t>Л.С.Атанасян</w:t>
            </w:r>
            <w:proofErr w:type="spellEnd"/>
            <w:r w:rsidRPr="008B3CE8">
              <w:rPr>
                <w:szCs w:val="28"/>
              </w:rPr>
              <w:t xml:space="preserve">, В.Ф.Бутузов, </w:t>
            </w:r>
            <w:proofErr w:type="spellStart"/>
            <w:r w:rsidRPr="008B3CE8">
              <w:rPr>
                <w:szCs w:val="28"/>
              </w:rPr>
              <w:t>С.Б.Кадомцев,Л.С,Киселева,Э.Г.Позняк</w:t>
            </w:r>
            <w:proofErr w:type="spellEnd"/>
            <w:r w:rsidRPr="008B3CE8">
              <w:rPr>
                <w:szCs w:val="28"/>
              </w:rPr>
              <w:t xml:space="preserve">   ] - М.: Просвещение, 201</w:t>
            </w:r>
            <w:r w:rsidR="008B3CE8" w:rsidRPr="008B3CE8">
              <w:rPr>
                <w:szCs w:val="28"/>
              </w:rPr>
              <w:t>5</w:t>
            </w:r>
          </w:p>
        </w:tc>
      </w:tr>
      <w:tr w:rsidR="005F6DC4" w:rsidRPr="008B3CE8" w:rsidTr="001A4BAA">
        <w:tc>
          <w:tcPr>
            <w:tcW w:w="675" w:type="dxa"/>
          </w:tcPr>
          <w:p w:rsidR="005F6DC4" w:rsidRPr="008B3CE8" w:rsidRDefault="005F6DC4" w:rsidP="001A4BAA">
            <w:r w:rsidRPr="008B3CE8">
              <w:t>3</w:t>
            </w:r>
          </w:p>
        </w:tc>
        <w:tc>
          <w:tcPr>
            <w:tcW w:w="13608" w:type="dxa"/>
          </w:tcPr>
          <w:p w:rsidR="005F6DC4" w:rsidRPr="008B3CE8" w:rsidRDefault="005F6DC4" w:rsidP="001A4BAA">
            <w:r w:rsidRPr="008B3CE8">
              <w:t xml:space="preserve">Контрольно-измерительные материалы к учебнику  </w:t>
            </w:r>
            <w:proofErr w:type="spellStart"/>
            <w:r w:rsidRPr="008B3CE8">
              <w:t>Л.С.Атанасян</w:t>
            </w:r>
            <w:proofErr w:type="spellEnd"/>
            <w:r w:rsidRPr="008B3CE8">
              <w:t xml:space="preserve">  и др. Геометрия-10,М. ВАКО,2013</w:t>
            </w:r>
          </w:p>
        </w:tc>
      </w:tr>
      <w:tr w:rsidR="005F6DC4" w:rsidRPr="008B3CE8" w:rsidTr="001A4BAA">
        <w:trPr>
          <w:trHeight w:val="313"/>
        </w:trPr>
        <w:tc>
          <w:tcPr>
            <w:tcW w:w="675" w:type="dxa"/>
          </w:tcPr>
          <w:p w:rsidR="005F6DC4" w:rsidRPr="008B3CE8" w:rsidRDefault="005F6DC4" w:rsidP="001A4BAA">
            <w:r w:rsidRPr="008B3CE8">
              <w:t>4</w:t>
            </w:r>
          </w:p>
        </w:tc>
        <w:tc>
          <w:tcPr>
            <w:tcW w:w="13608" w:type="dxa"/>
          </w:tcPr>
          <w:p w:rsidR="005F6DC4" w:rsidRPr="008B3CE8" w:rsidRDefault="005F6DC4" w:rsidP="001A4BAA">
            <w:pPr>
              <w:ind w:left="720"/>
            </w:pPr>
            <w:hyperlink r:id="rId18" w:history="1">
              <w:r w:rsidRPr="008B3CE8">
                <w:rPr>
                  <w:rStyle w:val="af0"/>
                </w:rPr>
                <w:t>http://school-collection.edu.ru/</w:t>
              </w:r>
            </w:hyperlink>
            <w:r w:rsidRPr="008B3CE8">
              <w:t xml:space="preserve"> – единая коллекция цифровых образовательных ресурсов.</w:t>
            </w:r>
          </w:p>
          <w:p w:rsidR="005F6DC4" w:rsidRPr="008B3CE8" w:rsidRDefault="005F6DC4" w:rsidP="001A4BAA">
            <w:pPr>
              <w:spacing w:line="360" w:lineRule="auto"/>
              <w:ind w:firstLine="709"/>
              <w:rPr>
                <w:szCs w:val="28"/>
              </w:rPr>
            </w:pPr>
          </w:p>
        </w:tc>
      </w:tr>
      <w:tr w:rsidR="005F6DC4" w:rsidRPr="008B3CE8" w:rsidTr="001A4BAA">
        <w:tc>
          <w:tcPr>
            <w:tcW w:w="675" w:type="dxa"/>
          </w:tcPr>
          <w:p w:rsidR="005F6DC4" w:rsidRPr="008B3CE8" w:rsidRDefault="005F6DC4" w:rsidP="001A4BAA">
            <w:r w:rsidRPr="008B3CE8">
              <w:t>5</w:t>
            </w:r>
          </w:p>
        </w:tc>
        <w:tc>
          <w:tcPr>
            <w:tcW w:w="13608" w:type="dxa"/>
          </w:tcPr>
          <w:p w:rsidR="005F6DC4" w:rsidRPr="008B3CE8" w:rsidRDefault="005F6DC4" w:rsidP="001A4BAA">
            <w:r w:rsidRPr="008B3CE8">
              <w:t xml:space="preserve"> Набор геометрических те</w:t>
            </w:r>
            <w:proofErr w:type="gramStart"/>
            <w:r w:rsidRPr="008B3CE8">
              <w:t>л(</w:t>
            </w:r>
            <w:proofErr w:type="gramEnd"/>
            <w:r w:rsidRPr="008B3CE8">
              <w:t xml:space="preserve"> демонстрационный и раздаточный). </w:t>
            </w:r>
          </w:p>
        </w:tc>
      </w:tr>
      <w:tr w:rsidR="005F6DC4" w:rsidRPr="008B3CE8" w:rsidTr="001A4BAA">
        <w:tc>
          <w:tcPr>
            <w:tcW w:w="675" w:type="dxa"/>
          </w:tcPr>
          <w:p w:rsidR="005F6DC4" w:rsidRPr="008B3CE8" w:rsidRDefault="005F6DC4" w:rsidP="001A4BAA">
            <w:r w:rsidRPr="008B3CE8">
              <w:t>6</w:t>
            </w:r>
          </w:p>
        </w:tc>
        <w:tc>
          <w:tcPr>
            <w:tcW w:w="13608" w:type="dxa"/>
          </w:tcPr>
          <w:p w:rsidR="005F6DC4" w:rsidRPr="008B3CE8" w:rsidRDefault="005F6DC4" w:rsidP="001A4BAA">
            <w:r w:rsidRPr="008B3CE8">
              <w:t>2. Комплект чертёжных инструментов (классных и раздаточных): линейка, транспортир, угольник (30</w:t>
            </w:r>
            <w:r w:rsidRPr="008B3CE8">
              <w:sym w:font="Symbol" w:char="F0B0"/>
            </w:r>
            <w:r w:rsidRPr="008B3CE8">
              <w:t>, 60</w:t>
            </w:r>
            <w:r w:rsidRPr="008B3CE8">
              <w:sym w:font="Symbol" w:char="F0B0"/>
            </w:r>
            <w:r w:rsidRPr="008B3CE8">
              <w:t>), угольник (45</w:t>
            </w:r>
            <w:r w:rsidRPr="008B3CE8">
              <w:sym w:font="Symbol" w:char="F0B0"/>
            </w:r>
            <w:r w:rsidRPr="008B3CE8">
              <w:t>, 45</w:t>
            </w:r>
            <w:r w:rsidRPr="008B3CE8">
              <w:sym w:font="Symbol" w:char="F0B0"/>
            </w:r>
            <w:r w:rsidRPr="008B3CE8">
              <w:t xml:space="preserve">), циркуль. </w:t>
            </w:r>
          </w:p>
        </w:tc>
      </w:tr>
    </w:tbl>
    <w:p w:rsidR="001C1302" w:rsidRPr="008B3CE8" w:rsidRDefault="001C1302" w:rsidP="005F6DC4">
      <w:pPr>
        <w:jc w:val="both"/>
      </w:pPr>
    </w:p>
    <w:p w:rsidR="001C1302" w:rsidRPr="008B3CE8" w:rsidRDefault="001C1302" w:rsidP="005F6DC4">
      <w:pPr>
        <w:jc w:val="both"/>
      </w:pPr>
    </w:p>
    <w:p w:rsidR="005F6DC4" w:rsidRPr="008B3CE8" w:rsidRDefault="005F6DC4" w:rsidP="005F6DC4">
      <w:pPr>
        <w:jc w:val="both"/>
      </w:pPr>
    </w:p>
    <w:p w:rsidR="005F6DC4" w:rsidRPr="008B3CE8" w:rsidRDefault="005F6DC4" w:rsidP="005F6DC4">
      <w:pPr>
        <w:jc w:val="both"/>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r w:rsidRPr="008B3CE8">
        <w:rPr>
          <w:color w:val="000000"/>
          <w:u w:val="single"/>
        </w:rPr>
        <w:t>Согласовано</w:t>
      </w:r>
    </w:p>
    <w:p w:rsidR="005F6DC4" w:rsidRPr="008B3CE8" w:rsidRDefault="005F6DC4" w:rsidP="005F6DC4">
      <w:pPr>
        <w:spacing w:before="20" w:after="20"/>
        <w:rPr>
          <w:color w:val="000000"/>
        </w:rPr>
      </w:pPr>
      <w:r w:rsidRPr="008B3CE8">
        <w:rPr>
          <w:color w:val="000000"/>
        </w:rPr>
        <w:t>Заместитель директора по УВР</w:t>
      </w:r>
    </w:p>
    <w:p w:rsidR="005F6DC4" w:rsidRPr="008B3CE8" w:rsidRDefault="005F6DC4" w:rsidP="005F6DC4">
      <w:pPr>
        <w:spacing w:before="20" w:after="20"/>
        <w:rPr>
          <w:color w:val="000000"/>
        </w:rPr>
      </w:pPr>
      <w:r w:rsidRPr="008B3CE8">
        <w:rPr>
          <w:color w:val="000000"/>
        </w:rPr>
        <w:t xml:space="preserve">___________________  </w:t>
      </w:r>
    </w:p>
    <w:p w:rsidR="005F6DC4" w:rsidRPr="008B3CE8" w:rsidRDefault="005F6DC4" w:rsidP="005F6DC4">
      <w:pPr>
        <w:spacing w:before="20" w:after="20"/>
        <w:rPr>
          <w:color w:val="000000"/>
        </w:rPr>
      </w:pPr>
      <w:r w:rsidRPr="008B3CE8">
        <w:rPr>
          <w:color w:val="000000"/>
        </w:rPr>
        <w:t>______._____. 20___г.</w:t>
      </w: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p>
    <w:p w:rsidR="005F6DC4" w:rsidRPr="008B3CE8" w:rsidRDefault="005F6DC4" w:rsidP="005F6DC4">
      <w:pPr>
        <w:spacing w:before="20" w:after="20"/>
        <w:rPr>
          <w:color w:val="000000"/>
          <w:u w:val="single"/>
        </w:rPr>
      </w:pPr>
      <w:r w:rsidRPr="008B3CE8">
        <w:rPr>
          <w:color w:val="000000"/>
          <w:u w:val="single"/>
        </w:rPr>
        <w:t>Рассмотрено на заседании ШМО</w:t>
      </w:r>
    </w:p>
    <w:p w:rsidR="005F6DC4" w:rsidRPr="008B3CE8" w:rsidRDefault="005F6DC4" w:rsidP="005F6DC4">
      <w:pPr>
        <w:spacing w:before="20" w:after="20"/>
        <w:rPr>
          <w:color w:val="000000"/>
        </w:rPr>
      </w:pPr>
      <w:r w:rsidRPr="008B3CE8">
        <w:rPr>
          <w:color w:val="000000"/>
        </w:rPr>
        <w:t>Председатель ШМО _________________________</w:t>
      </w:r>
    </w:p>
    <w:p w:rsidR="005F6DC4" w:rsidRPr="008B3CE8" w:rsidRDefault="005F6DC4" w:rsidP="005F6DC4">
      <w:pPr>
        <w:spacing w:before="20" w:after="20"/>
        <w:rPr>
          <w:color w:val="000000"/>
        </w:rPr>
      </w:pPr>
      <w:r w:rsidRPr="008B3CE8">
        <w:rPr>
          <w:color w:val="000000"/>
        </w:rPr>
        <w:t xml:space="preserve">________________  </w:t>
      </w:r>
    </w:p>
    <w:p w:rsidR="005F6DC4" w:rsidRPr="008B3CE8" w:rsidRDefault="005F6DC4" w:rsidP="005F6DC4">
      <w:pPr>
        <w:spacing w:before="20" w:after="20"/>
        <w:rPr>
          <w:color w:val="000000"/>
        </w:rPr>
      </w:pPr>
      <w:r w:rsidRPr="008B3CE8">
        <w:rPr>
          <w:color w:val="000000"/>
        </w:rPr>
        <w:t>Протокол №_______</w:t>
      </w:r>
    </w:p>
    <w:p w:rsidR="005F6DC4" w:rsidRPr="008B3CE8" w:rsidRDefault="005F6DC4" w:rsidP="005F6DC4">
      <w:pPr>
        <w:spacing w:before="20" w:after="20"/>
        <w:rPr>
          <w:color w:val="000000"/>
        </w:rPr>
      </w:pPr>
      <w:r w:rsidRPr="008B3CE8">
        <w:rPr>
          <w:color w:val="000000"/>
        </w:rPr>
        <w:t>_____. _____. 20____г.</w:t>
      </w:r>
    </w:p>
    <w:p w:rsidR="001C1302" w:rsidRPr="008B3CE8" w:rsidRDefault="001C1302" w:rsidP="005F6DC4">
      <w:pPr>
        <w:jc w:val="both"/>
      </w:pPr>
    </w:p>
    <w:sectPr w:rsidR="001C1302" w:rsidRPr="008B3CE8" w:rsidSect="00F37E24">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1B6" w:rsidRDefault="002641B6" w:rsidP="001A4BAA">
      <w:r>
        <w:separator/>
      </w:r>
    </w:p>
  </w:endnote>
  <w:endnote w:type="continuationSeparator" w:id="0">
    <w:p w:rsidR="002641B6" w:rsidRDefault="002641B6" w:rsidP="001A4B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1B6" w:rsidRDefault="002641B6" w:rsidP="001A4BAA">
      <w:r>
        <w:separator/>
      </w:r>
    </w:p>
  </w:footnote>
  <w:footnote w:type="continuationSeparator" w:id="0">
    <w:p w:rsidR="002641B6" w:rsidRDefault="002641B6" w:rsidP="001A4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36944"/>
    <w:multiLevelType w:val="hybridMultilevel"/>
    <w:tmpl w:val="5434B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161696"/>
    <w:multiLevelType w:val="hybridMultilevel"/>
    <w:tmpl w:val="50846D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D6E2C47"/>
    <w:multiLevelType w:val="hybridMultilevel"/>
    <w:tmpl w:val="08AAC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A761B9"/>
    <w:multiLevelType w:val="hybridMultilevel"/>
    <w:tmpl w:val="299A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8">
    <w:nsid w:val="6E475FBD"/>
    <w:multiLevelType w:val="hybridMultilevel"/>
    <w:tmpl w:val="E0CCB63E"/>
    <w:lvl w:ilvl="0" w:tplc="8294D856">
      <w:start w:val="1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8"/>
  </w:num>
  <w:num w:numId="7">
    <w:abstractNumId w:val="5"/>
  </w:num>
  <w:num w:numId="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7E24"/>
    <w:rsid w:val="001A4BAA"/>
    <w:rsid w:val="001C1302"/>
    <w:rsid w:val="002641B6"/>
    <w:rsid w:val="005F6DC4"/>
    <w:rsid w:val="0070488C"/>
    <w:rsid w:val="008B3CE8"/>
    <w:rsid w:val="00905458"/>
    <w:rsid w:val="00A3187A"/>
    <w:rsid w:val="00CD193B"/>
    <w:rsid w:val="00D004EA"/>
    <w:rsid w:val="00E93B7D"/>
    <w:rsid w:val="00F37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F6D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F6D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6D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CD193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Знак"/>
    <w:basedOn w:val="a0"/>
    <w:link w:val="a5"/>
    <w:locked/>
    <w:rsid w:val="00E93B7D"/>
    <w:rPr>
      <w:rFonts w:ascii="Courier New" w:hAnsi="Courier New" w:cs="Courier New"/>
      <w:sz w:val="20"/>
      <w:szCs w:val="20"/>
    </w:rPr>
  </w:style>
  <w:style w:type="paragraph" w:styleId="a5">
    <w:name w:val="Plain Text"/>
    <w:basedOn w:val="a"/>
    <w:link w:val="a4"/>
    <w:rsid w:val="00E93B7D"/>
    <w:rPr>
      <w:rFonts w:ascii="Courier New" w:eastAsiaTheme="minorHAnsi" w:hAnsi="Courier New" w:cs="Courier New"/>
      <w:sz w:val="20"/>
      <w:szCs w:val="20"/>
      <w:lang w:eastAsia="en-US"/>
    </w:rPr>
  </w:style>
  <w:style w:type="character" w:customStyle="1" w:styleId="1">
    <w:name w:val="Текст Знак1"/>
    <w:basedOn w:val="a0"/>
    <w:link w:val="a5"/>
    <w:uiPriority w:val="99"/>
    <w:semiHidden/>
    <w:rsid w:val="00E93B7D"/>
    <w:rPr>
      <w:rFonts w:ascii="Consolas" w:eastAsia="Times New Roman" w:hAnsi="Consolas" w:cs="Consolas"/>
      <w:sz w:val="21"/>
      <w:szCs w:val="21"/>
      <w:lang w:eastAsia="ru-RU"/>
    </w:rPr>
  </w:style>
  <w:style w:type="paragraph" w:styleId="a6">
    <w:name w:val="List Paragraph"/>
    <w:basedOn w:val="a"/>
    <w:link w:val="a7"/>
    <w:uiPriority w:val="34"/>
    <w:qFormat/>
    <w:rsid w:val="001C1302"/>
    <w:pPr>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locked/>
    <w:rsid w:val="001C1302"/>
  </w:style>
  <w:style w:type="paragraph" w:styleId="a8">
    <w:name w:val="Balloon Text"/>
    <w:basedOn w:val="a"/>
    <w:link w:val="a9"/>
    <w:uiPriority w:val="99"/>
    <w:semiHidden/>
    <w:unhideWhenUsed/>
    <w:rsid w:val="001C1302"/>
    <w:rPr>
      <w:rFonts w:ascii="Tahoma" w:hAnsi="Tahoma" w:cs="Tahoma"/>
      <w:sz w:val="16"/>
      <w:szCs w:val="16"/>
    </w:rPr>
  </w:style>
  <w:style w:type="character" w:customStyle="1" w:styleId="a9">
    <w:name w:val="Текст выноски Знак"/>
    <w:basedOn w:val="a0"/>
    <w:link w:val="a8"/>
    <w:uiPriority w:val="99"/>
    <w:semiHidden/>
    <w:rsid w:val="001C1302"/>
    <w:rPr>
      <w:rFonts w:ascii="Tahoma" w:eastAsia="Times New Roman" w:hAnsi="Tahoma" w:cs="Tahoma"/>
      <w:sz w:val="16"/>
      <w:szCs w:val="16"/>
      <w:lang w:eastAsia="ru-RU"/>
    </w:rPr>
  </w:style>
  <w:style w:type="paragraph" w:customStyle="1" w:styleId="Style2">
    <w:name w:val="Style2"/>
    <w:basedOn w:val="a"/>
    <w:uiPriority w:val="99"/>
    <w:rsid w:val="001C1302"/>
    <w:pPr>
      <w:widowControl w:val="0"/>
      <w:autoSpaceDE w:val="0"/>
      <w:autoSpaceDN w:val="0"/>
      <w:adjustRightInd w:val="0"/>
      <w:spacing w:line="202" w:lineRule="exact"/>
    </w:pPr>
  </w:style>
  <w:style w:type="character" w:customStyle="1" w:styleId="FontStyle41">
    <w:name w:val="Font Style41"/>
    <w:uiPriority w:val="99"/>
    <w:rsid w:val="001C1302"/>
    <w:rPr>
      <w:rFonts w:ascii="Times New Roman" w:hAnsi="Times New Roman" w:cs="Times New Roman" w:hint="default"/>
      <w:b/>
      <w:bCs/>
      <w:sz w:val="18"/>
      <w:szCs w:val="18"/>
    </w:rPr>
  </w:style>
  <w:style w:type="character" w:customStyle="1" w:styleId="60">
    <w:name w:val="Заголовок 6 Знак"/>
    <w:basedOn w:val="a0"/>
    <w:link w:val="6"/>
    <w:rsid w:val="00CD193B"/>
    <w:rPr>
      <w:rFonts w:ascii="Times New Roman" w:eastAsia="Times New Roman" w:hAnsi="Times New Roman" w:cs="Times New Roman"/>
      <w:b/>
      <w:bCs/>
      <w:lang w:eastAsia="ru-RU"/>
    </w:rPr>
  </w:style>
  <w:style w:type="paragraph" w:styleId="aa">
    <w:name w:val="Body Text"/>
    <w:basedOn w:val="a"/>
    <w:link w:val="ab"/>
    <w:rsid w:val="00CD193B"/>
    <w:pPr>
      <w:spacing w:after="120"/>
    </w:pPr>
  </w:style>
  <w:style w:type="character" w:customStyle="1" w:styleId="ab">
    <w:name w:val="Основной текст Знак"/>
    <w:basedOn w:val="a0"/>
    <w:link w:val="aa"/>
    <w:rsid w:val="00CD193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F6D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F6DC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5F6DC4"/>
    <w:rPr>
      <w:rFonts w:asciiTheme="majorHAnsi" w:eastAsiaTheme="majorEastAsia" w:hAnsiTheme="majorHAnsi" w:cstheme="majorBidi"/>
      <w:b/>
      <w:bCs/>
      <w:i/>
      <w:iCs/>
      <w:color w:val="4F81BD" w:themeColor="accent1"/>
      <w:sz w:val="24"/>
      <w:szCs w:val="24"/>
      <w:lang w:eastAsia="ru-RU"/>
    </w:rPr>
  </w:style>
  <w:style w:type="paragraph" w:styleId="ac">
    <w:name w:val="Body Text Indent"/>
    <w:basedOn w:val="a"/>
    <w:link w:val="ad"/>
    <w:uiPriority w:val="99"/>
    <w:semiHidden/>
    <w:unhideWhenUsed/>
    <w:rsid w:val="005F6DC4"/>
    <w:pPr>
      <w:spacing w:after="120"/>
      <w:ind w:left="283"/>
    </w:pPr>
  </w:style>
  <w:style w:type="character" w:customStyle="1" w:styleId="ad">
    <w:name w:val="Основной текст с отступом Знак"/>
    <w:basedOn w:val="a0"/>
    <w:link w:val="ac"/>
    <w:uiPriority w:val="99"/>
    <w:semiHidden/>
    <w:rsid w:val="005F6DC4"/>
    <w:rPr>
      <w:rFonts w:ascii="Times New Roman" w:eastAsia="Times New Roman" w:hAnsi="Times New Roman" w:cs="Times New Roman"/>
      <w:sz w:val="24"/>
      <w:szCs w:val="24"/>
      <w:lang w:eastAsia="ru-RU"/>
    </w:rPr>
  </w:style>
  <w:style w:type="paragraph" w:styleId="ae">
    <w:name w:val="Title"/>
    <w:basedOn w:val="a"/>
    <w:link w:val="af"/>
    <w:qFormat/>
    <w:rsid w:val="005F6DC4"/>
    <w:pPr>
      <w:jc w:val="center"/>
    </w:pPr>
    <w:rPr>
      <w:sz w:val="28"/>
    </w:rPr>
  </w:style>
  <w:style w:type="character" w:customStyle="1" w:styleId="af">
    <w:name w:val="Название Знак"/>
    <w:basedOn w:val="a0"/>
    <w:link w:val="ae"/>
    <w:rsid w:val="005F6DC4"/>
    <w:rPr>
      <w:rFonts w:ascii="Times New Roman" w:eastAsia="Times New Roman" w:hAnsi="Times New Roman" w:cs="Times New Roman"/>
      <w:sz w:val="28"/>
      <w:szCs w:val="24"/>
      <w:lang w:eastAsia="ru-RU"/>
    </w:rPr>
  </w:style>
  <w:style w:type="character" w:styleId="af0">
    <w:name w:val="Hyperlink"/>
    <w:basedOn w:val="a0"/>
    <w:unhideWhenUsed/>
    <w:rsid w:val="005F6DC4"/>
    <w:rPr>
      <w:color w:val="0000FF"/>
      <w:u w:val="single"/>
    </w:rPr>
  </w:style>
  <w:style w:type="paragraph" w:styleId="af1">
    <w:name w:val="header"/>
    <w:basedOn w:val="a"/>
    <w:link w:val="af2"/>
    <w:uiPriority w:val="99"/>
    <w:semiHidden/>
    <w:unhideWhenUsed/>
    <w:rsid w:val="001A4BAA"/>
    <w:pPr>
      <w:tabs>
        <w:tab w:val="center" w:pos="4677"/>
        <w:tab w:val="right" w:pos="9355"/>
      </w:tabs>
    </w:pPr>
  </w:style>
  <w:style w:type="character" w:customStyle="1" w:styleId="af2">
    <w:name w:val="Верхний колонтитул Знак"/>
    <w:basedOn w:val="a0"/>
    <w:link w:val="af1"/>
    <w:uiPriority w:val="99"/>
    <w:semiHidden/>
    <w:rsid w:val="001A4BAA"/>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1A4BAA"/>
    <w:pPr>
      <w:tabs>
        <w:tab w:val="center" w:pos="4677"/>
        <w:tab w:val="right" w:pos="9355"/>
      </w:tabs>
    </w:pPr>
  </w:style>
  <w:style w:type="character" w:customStyle="1" w:styleId="af4">
    <w:name w:val="Нижний колонтитул Знак"/>
    <w:basedOn w:val="a0"/>
    <w:link w:val="af3"/>
    <w:uiPriority w:val="99"/>
    <w:semiHidden/>
    <w:rsid w:val="001A4B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30</Pages>
  <Words>7016</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2017-03-23T17:50:00Z</dcterms:created>
  <dcterms:modified xsi:type="dcterms:W3CDTF">2017-03-23T19:18:00Z</dcterms:modified>
</cp:coreProperties>
</file>