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64" w:rsidRDefault="009F53B5">
      <w:r>
        <w:t>Правовая пропаганда в МБОУ СОШ № 83 в 2015 – 2016 уч.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555"/>
        <w:gridCol w:w="3252"/>
        <w:gridCol w:w="1980"/>
        <w:gridCol w:w="2116"/>
      </w:tblGrid>
      <w:tr w:rsidR="009F53B5" w:rsidTr="009F53B5">
        <w:tc>
          <w:tcPr>
            <w:tcW w:w="421" w:type="dxa"/>
          </w:tcPr>
          <w:p w:rsidR="009F53B5" w:rsidRDefault="009F53B5">
            <w:r>
              <w:t>№</w:t>
            </w:r>
          </w:p>
        </w:tc>
        <w:tc>
          <w:tcPr>
            <w:tcW w:w="1559" w:type="dxa"/>
          </w:tcPr>
          <w:p w:rsidR="009F53B5" w:rsidRDefault="009F53B5">
            <w:r>
              <w:t>Дата</w:t>
            </w:r>
          </w:p>
        </w:tc>
        <w:tc>
          <w:tcPr>
            <w:tcW w:w="3260" w:type="dxa"/>
          </w:tcPr>
          <w:p w:rsidR="009F53B5" w:rsidRDefault="009F53B5">
            <w:r>
              <w:t>Тема выступления</w:t>
            </w:r>
          </w:p>
        </w:tc>
        <w:tc>
          <w:tcPr>
            <w:tcW w:w="1985" w:type="dxa"/>
          </w:tcPr>
          <w:p w:rsidR="009F53B5" w:rsidRDefault="009F53B5">
            <w:r>
              <w:t xml:space="preserve">Категория слушателей </w:t>
            </w:r>
          </w:p>
        </w:tc>
        <w:tc>
          <w:tcPr>
            <w:tcW w:w="2120" w:type="dxa"/>
          </w:tcPr>
          <w:p w:rsidR="009F53B5" w:rsidRDefault="009F53B5">
            <w:r>
              <w:t>Кем проводились</w:t>
            </w:r>
          </w:p>
        </w:tc>
      </w:tr>
      <w:tr w:rsidR="009F53B5" w:rsidTr="009F53B5">
        <w:tc>
          <w:tcPr>
            <w:tcW w:w="421" w:type="dxa"/>
          </w:tcPr>
          <w:p w:rsidR="009F53B5" w:rsidRDefault="009F53B5">
            <w:r>
              <w:t>1</w:t>
            </w:r>
          </w:p>
        </w:tc>
        <w:tc>
          <w:tcPr>
            <w:tcW w:w="1559" w:type="dxa"/>
          </w:tcPr>
          <w:p w:rsidR="009F53B5" w:rsidRDefault="009F53B5">
            <w:r>
              <w:t>11. 09. 2015</w:t>
            </w:r>
          </w:p>
        </w:tc>
        <w:tc>
          <w:tcPr>
            <w:tcW w:w="3260" w:type="dxa"/>
          </w:tcPr>
          <w:p w:rsidR="009F53B5" w:rsidRDefault="009F53B5">
            <w:r>
              <w:t>Правовые аспекты ответственности родителей за воспитание детей</w:t>
            </w:r>
          </w:p>
        </w:tc>
        <w:tc>
          <w:tcPr>
            <w:tcW w:w="1985" w:type="dxa"/>
          </w:tcPr>
          <w:p w:rsidR="009F53B5" w:rsidRDefault="00E0063E">
            <w:r>
              <w:t xml:space="preserve">Родители учащихся 1 – 4 </w:t>
            </w:r>
            <w:proofErr w:type="spellStart"/>
            <w:r>
              <w:t>кл</w:t>
            </w:r>
            <w:proofErr w:type="spellEnd"/>
            <w:r>
              <w:t xml:space="preserve">. 5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0" w:type="dxa"/>
          </w:tcPr>
          <w:p w:rsidR="00DB6378" w:rsidRDefault="00DB6378">
            <w:r>
              <w:t>Ерофеева Г.В.</w:t>
            </w:r>
          </w:p>
        </w:tc>
      </w:tr>
      <w:tr w:rsidR="009F53B5" w:rsidTr="009F53B5">
        <w:tc>
          <w:tcPr>
            <w:tcW w:w="421" w:type="dxa"/>
          </w:tcPr>
          <w:p w:rsidR="009F53B5" w:rsidRDefault="009F53B5">
            <w:r>
              <w:t>2</w:t>
            </w:r>
          </w:p>
        </w:tc>
        <w:tc>
          <w:tcPr>
            <w:tcW w:w="1559" w:type="dxa"/>
          </w:tcPr>
          <w:p w:rsidR="009F53B5" w:rsidRDefault="009F53B5">
            <w:r>
              <w:t>27. 11. 2015</w:t>
            </w:r>
          </w:p>
        </w:tc>
        <w:tc>
          <w:tcPr>
            <w:tcW w:w="3260" w:type="dxa"/>
          </w:tcPr>
          <w:p w:rsidR="009F53B5" w:rsidRDefault="009F53B5">
            <w:r>
              <w:t>Трудный подростковый возраст</w:t>
            </w:r>
          </w:p>
        </w:tc>
        <w:tc>
          <w:tcPr>
            <w:tcW w:w="1985" w:type="dxa"/>
          </w:tcPr>
          <w:p w:rsidR="009F53B5" w:rsidRDefault="00E0063E">
            <w:r>
              <w:t xml:space="preserve">Родители учащихся 5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0" w:type="dxa"/>
          </w:tcPr>
          <w:p w:rsidR="009F53B5" w:rsidRDefault="00DB6378">
            <w:r>
              <w:t>Рыжова И.А.</w:t>
            </w:r>
          </w:p>
        </w:tc>
      </w:tr>
      <w:tr w:rsidR="009F53B5" w:rsidTr="009F53B5">
        <w:tc>
          <w:tcPr>
            <w:tcW w:w="421" w:type="dxa"/>
          </w:tcPr>
          <w:p w:rsidR="009F53B5" w:rsidRDefault="009F53B5">
            <w:r>
              <w:t>3</w:t>
            </w:r>
          </w:p>
        </w:tc>
        <w:tc>
          <w:tcPr>
            <w:tcW w:w="1559" w:type="dxa"/>
          </w:tcPr>
          <w:p w:rsidR="009F53B5" w:rsidRDefault="009F53B5">
            <w:r>
              <w:t>22. 01. 2016</w:t>
            </w:r>
          </w:p>
        </w:tc>
        <w:tc>
          <w:tcPr>
            <w:tcW w:w="3260" w:type="dxa"/>
          </w:tcPr>
          <w:p w:rsidR="009F53B5" w:rsidRDefault="009F53B5">
            <w:r>
              <w:t>Как не быть втянутым в преступную деятельность</w:t>
            </w:r>
          </w:p>
        </w:tc>
        <w:tc>
          <w:tcPr>
            <w:tcW w:w="1985" w:type="dxa"/>
          </w:tcPr>
          <w:p w:rsidR="009F53B5" w:rsidRDefault="00E0063E">
            <w:r>
              <w:t xml:space="preserve">Беседа учащихся 7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0" w:type="dxa"/>
          </w:tcPr>
          <w:p w:rsidR="009F53B5" w:rsidRDefault="00DB6378">
            <w:r>
              <w:t>Руденко М.Н</w:t>
            </w:r>
          </w:p>
        </w:tc>
      </w:tr>
      <w:tr w:rsidR="009F53B5" w:rsidTr="009F53B5">
        <w:tc>
          <w:tcPr>
            <w:tcW w:w="421" w:type="dxa"/>
          </w:tcPr>
          <w:p w:rsidR="009F53B5" w:rsidRDefault="009F53B5">
            <w:r>
              <w:t>4</w:t>
            </w:r>
          </w:p>
        </w:tc>
        <w:tc>
          <w:tcPr>
            <w:tcW w:w="1559" w:type="dxa"/>
          </w:tcPr>
          <w:p w:rsidR="009F53B5" w:rsidRDefault="009F53B5">
            <w:r>
              <w:t>15. 04. 2016</w:t>
            </w:r>
          </w:p>
        </w:tc>
        <w:tc>
          <w:tcPr>
            <w:tcW w:w="3260" w:type="dxa"/>
          </w:tcPr>
          <w:p w:rsidR="009F53B5" w:rsidRDefault="009F53B5">
            <w:r>
              <w:t>Молодежный политический форум «Избирательное право в нашей стране»</w:t>
            </w:r>
          </w:p>
        </w:tc>
        <w:tc>
          <w:tcPr>
            <w:tcW w:w="1985" w:type="dxa"/>
          </w:tcPr>
          <w:p w:rsidR="009F53B5" w:rsidRDefault="00E0063E">
            <w:r>
              <w:t xml:space="preserve">10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0" w:type="dxa"/>
          </w:tcPr>
          <w:p w:rsidR="009F53B5" w:rsidRDefault="00DB6378">
            <w:r>
              <w:t>Ермакова А.А.</w:t>
            </w:r>
          </w:p>
          <w:p w:rsidR="00DB6378" w:rsidRDefault="00DB6378">
            <w:r>
              <w:t>Руденко М.Н.</w:t>
            </w:r>
          </w:p>
        </w:tc>
      </w:tr>
      <w:tr w:rsidR="009F53B5" w:rsidTr="009F53B5">
        <w:tc>
          <w:tcPr>
            <w:tcW w:w="421" w:type="dxa"/>
          </w:tcPr>
          <w:p w:rsidR="009F53B5" w:rsidRDefault="009F53B5">
            <w:r>
              <w:t>5</w:t>
            </w:r>
          </w:p>
        </w:tc>
        <w:tc>
          <w:tcPr>
            <w:tcW w:w="1559" w:type="dxa"/>
          </w:tcPr>
          <w:p w:rsidR="009F53B5" w:rsidRDefault="009F53B5">
            <w:r>
              <w:t>20. 01. 2016</w:t>
            </w:r>
          </w:p>
        </w:tc>
        <w:tc>
          <w:tcPr>
            <w:tcW w:w="3260" w:type="dxa"/>
          </w:tcPr>
          <w:p w:rsidR="009F53B5" w:rsidRDefault="009F53B5">
            <w:r>
              <w:t>Ассамблея сказочных героев – конкурсная игра</w:t>
            </w:r>
          </w:p>
        </w:tc>
        <w:tc>
          <w:tcPr>
            <w:tcW w:w="1985" w:type="dxa"/>
          </w:tcPr>
          <w:p w:rsidR="009F53B5" w:rsidRDefault="00E0063E">
            <w:r>
              <w:t xml:space="preserve">5 –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0" w:type="dxa"/>
          </w:tcPr>
          <w:p w:rsidR="009F53B5" w:rsidRDefault="00DB6378">
            <w:proofErr w:type="spellStart"/>
            <w:r>
              <w:t>Жолуд</w:t>
            </w:r>
            <w:proofErr w:type="spellEnd"/>
            <w:r>
              <w:t xml:space="preserve"> А.П.</w:t>
            </w:r>
          </w:p>
        </w:tc>
      </w:tr>
      <w:tr w:rsidR="009F53B5" w:rsidTr="009F53B5">
        <w:tc>
          <w:tcPr>
            <w:tcW w:w="421" w:type="dxa"/>
          </w:tcPr>
          <w:p w:rsidR="009F53B5" w:rsidRDefault="009F53B5">
            <w:r>
              <w:t>6</w:t>
            </w:r>
          </w:p>
        </w:tc>
        <w:tc>
          <w:tcPr>
            <w:tcW w:w="1559" w:type="dxa"/>
          </w:tcPr>
          <w:p w:rsidR="009F53B5" w:rsidRDefault="009F53B5">
            <w:r>
              <w:t>В течение года</w:t>
            </w:r>
          </w:p>
        </w:tc>
        <w:tc>
          <w:tcPr>
            <w:tcW w:w="3260" w:type="dxa"/>
          </w:tcPr>
          <w:p w:rsidR="009F53B5" w:rsidRDefault="009F53B5">
            <w:r>
              <w:t>Знакомство с Конвенцией о правах ребенка – беседы по классам</w:t>
            </w:r>
          </w:p>
        </w:tc>
        <w:tc>
          <w:tcPr>
            <w:tcW w:w="1985" w:type="dxa"/>
          </w:tcPr>
          <w:p w:rsidR="009F53B5" w:rsidRDefault="00E0063E">
            <w:r>
              <w:t xml:space="preserve">5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0" w:type="dxa"/>
          </w:tcPr>
          <w:p w:rsidR="009F53B5" w:rsidRDefault="00DB6378">
            <w:r>
              <w:t xml:space="preserve">Кл. рук. 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F53B5" w:rsidTr="009F53B5">
        <w:tc>
          <w:tcPr>
            <w:tcW w:w="421" w:type="dxa"/>
          </w:tcPr>
          <w:p w:rsidR="009F53B5" w:rsidRDefault="009F53B5">
            <w:r>
              <w:t>7</w:t>
            </w:r>
          </w:p>
        </w:tc>
        <w:tc>
          <w:tcPr>
            <w:tcW w:w="1559" w:type="dxa"/>
          </w:tcPr>
          <w:p w:rsidR="009F53B5" w:rsidRDefault="009F53B5">
            <w:r>
              <w:t>В течение года</w:t>
            </w:r>
          </w:p>
        </w:tc>
        <w:tc>
          <w:tcPr>
            <w:tcW w:w="3260" w:type="dxa"/>
          </w:tcPr>
          <w:p w:rsidR="009F53B5" w:rsidRDefault="009F53B5">
            <w:r>
              <w:t>Устав школы – закон нашей жизни</w:t>
            </w:r>
          </w:p>
        </w:tc>
        <w:tc>
          <w:tcPr>
            <w:tcW w:w="1985" w:type="dxa"/>
          </w:tcPr>
          <w:p w:rsidR="009F53B5" w:rsidRDefault="00E0063E">
            <w:r>
              <w:t xml:space="preserve">5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0" w:type="dxa"/>
          </w:tcPr>
          <w:p w:rsidR="009F53B5" w:rsidRDefault="00DB6378">
            <w:r>
              <w:t xml:space="preserve">Кл. рук. 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F53B5" w:rsidTr="009F53B5">
        <w:tc>
          <w:tcPr>
            <w:tcW w:w="421" w:type="dxa"/>
          </w:tcPr>
          <w:p w:rsidR="009F53B5" w:rsidRDefault="009F53B5">
            <w:r>
              <w:t>8</w:t>
            </w:r>
          </w:p>
        </w:tc>
        <w:tc>
          <w:tcPr>
            <w:tcW w:w="1559" w:type="dxa"/>
          </w:tcPr>
          <w:p w:rsidR="009F53B5" w:rsidRDefault="009F53B5">
            <w:r>
              <w:t>Апрель 2016</w:t>
            </w:r>
          </w:p>
        </w:tc>
        <w:tc>
          <w:tcPr>
            <w:tcW w:w="3260" w:type="dxa"/>
          </w:tcPr>
          <w:p w:rsidR="009F53B5" w:rsidRDefault="009F53B5">
            <w:r>
              <w:t>Участие в викторине «Знаешь ли ты Конституцию нашей страны?»</w:t>
            </w:r>
          </w:p>
        </w:tc>
        <w:tc>
          <w:tcPr>
            <w:tcW w:w="1985" w:type="dxa"/>
          </w:tcPr>
          <w:p w:rsidR="009F53B5" w:rsidRDefault="00E0063E">
            <w:r>
              <w:t xml:space="preserve">8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0" w:type="dxa"/>
          </w:tcPr>
          <w:p w:rsidR="009F53B5" w:rsidRDefault="00DB6378">
            <w:r>
              <w:t>Ермакова А.А.</w:t>
            </w:r>
          </w:p>
          <w:p w:rsidR="00DB6378" w:rsidRDefault="00DB6378">
            <w:proofErr w:type="spellStart"/>
            <w:r>
              <w:t>Белозёр</w:t>
            </w:r>
            <w:proofErr w:type="spellEnd"/>
            <w:r>
              <w:t xml:space="preserve"> В.Б.</w:t>
            </w:r>
          </w:p>
          <w:p w:rsidR="00DB6378" w:rsidRDefault="00DB6378">
            <w:r>
              <w:t>Руденко М.Н.</w:t>
            </w:r>
          </w:p>
        </w:tc>
      </w:tr>
      <w:tr w:rsidR="009F53B5" w:rsidTr="009F53B5">
        <w:tc>
          <w:tcPr>
            <w:tcW w:w="421" w:type="dxa"/>
          </w:tcPr>
          <w:p w:rsidR="009F53B5" w:rsidRDefault="009F53B5">
            <w:r>
              <w:t>9</w:t>
            </w:r>
          </w:p>
        </w:tc>
        <w:tc>
          <w:tcPr>
            <w:tcW w:w="1559" w:type="dxa"/>
          </w:tcPr>
          <w:p w:rsidR="009F53B5" w:rsidRDefault="009F53B5">
            <w:r>
              <w:t>В течение года</w:t>
            </w:r>
          </w:p>
        </w:tc>
        <w:tc>
          <w:tcPr>
            <w:tcW w:w="3260" w:type="dxa"/>
          </w:tcPr>
          <w:p w:rsidR="009F53B5" w:rsidRDefault="009F53B5">
            <w:r>
              <w:t>Постоянно действующий стенд «Конвенция о правах ребенка»</w:t>
            </w:r>
          </w:p>
        </w:tc>
        <w:tc>
          <w:tcPr>
            <w:tcW w:w="1985" w:type="dxa"/>
          </w:tcPr>
          <w:p w:rsidR="009F53B5" w:rsidRDefault="009F53B5"/>
        </w:tc>
        <w:tc>
          <w:tcPr>
            <w:tcW w:w="2120" w:type="dxa"/>
          </w:tcPr>
          <w:p w:rsidR="009F53B5" w:rsidRDefault="00DB6378">
            <w:r>
              <w:t>Руденко М.Н.</w:t>
            </w:r>
          </w:p>
        </w:tc>
      </w:tr>
      <w:tr w:rsidR="009F53B5" w:rsidTr="009F53B5">
        <w:tc>
          <w:tcPr>
            <w:tcW w:w="421" w:type="dxa"/>
          </w:tcPr>
          <w:p w:rsidR="009F53B5" w:rsidRDefault="009F53B5">
            <w:r>
              <w:t>10</w:t>
            </w:r>
          </w:p>
        </w:tc>
        <w:tc>
          <w:tcPr>
            <w:tcW w:w="1559" w:type="dxa"/>
          </w:tcPr>
          <w:p w:rsidR="009F53B5" w:rsidRDefault="009F53B5">
            <w:r>
              <w:t>В течение года</w:t>
            </w:r>
          </w:p>
        </w:tc>
        <w:tc>
          <w:tcPr>
            <w:tcW w:w="3260" w:type="dxa"/>
          </w:tcPr>
          <w:p w:rsidR="009F53B5" w:rsidRDefault="009F53B5">
            <w:r>
              <w:t>Индивидуальные консультации для многодетных семей и семей с опекаемыми детьми</w:t>
            </w:r>
          </w:p>
        </w:tc>
        <w:tc>
          <w:tcPr>
            <w:tcW w:w="1985" w:type="dxa"/>
          </w:tcPr>
          <w:p w:rsidR="009F53B5" w:rsidRDefault="009F53B5"/>
        </w:tc>
        <w:tc>
          <w:tcPr>
            <w:tcW w:w="2120" w:type="dxa"/>
          </w:tcPr>
          <w:p w:rsidR="009F53B5" w:rsidRDefault="00DB6378">
            <w:proofErr w:type="spellStart"/>
            <w:r>
              <w:t>Лучар</w:t>
            </w:r>
            <w:proofErr w:type="spellEnd"/>
            <w:r>
              <w:t xml:space="preserve"> Е.В.</w:t>
            </w:r>
          </w:p>
          <w:p w:rsidR="00DB6378" w:rsidRDefault="00DB6378">
            <w:proofErr w:type="spellStart"/>
            <w:r>
              <w:t>Жолуд</w:t>
            </w:r>
            <w:proofErr w:type="spellEnd"/>
            <w:r>
              <w:t xml:space="preserve"> А.П.</w:t>
            </w:r>
          </w:p>
          <w:p w:rsidR="00DB6378" w:rsidRDefault="00DB6378">
            <w:r>
              <w:t>Рыжова И.А.</w:t>
            </w:r>
          </w:p>
        </w:tc>
      </w:tr>
      <w:tr w:rsidR="009F53B5" w:rsidTr="009F53B5">
        <w:tc>
          <w:tcPr>
            <w:tcW w:w="421" w:type="dxa"/>
          </w:tcPr>
          <w:p w:rsidR="009F53B5" w:rsidRDefault="009F53B5">
            <w:r>
              <w:t>11</w:t>
            </w:r>
          </w:p>
        </w:tc>
        <w:tc>
          <w:tcPr>
            <w:tcW w:w="1559" w:type="dxa"/>
          </w:tcPr>
          <w:p w:rsidR="009F53B5" w:rsidRDefault="009F53B5">
            <w:r>
              <w:t>21. 10. 2016</w:t>
            </w:r>
          </w:p>
        </w:tc>
        <w:tc>
          <w:tcPr>
            <w:tcW w:w="3260" w:type="dxa"/>
          </w:tcPr>
          <w:p w:rsidR="009F53B5" w:rsidRDefault="009F53B5">
            <w:r>
              <w:t>Выездная комиссия специалистов районной КДН</w:t>
            </w:r>
          </w:p>
        </w:tc>
        <w:tc>
          <w:tcPr>
            <w:tcW w:w="1985" w:type="dxa"/>
          </w:tcPr>
          <w:p w:rsidR="009F53B5" w:rsidRDefault="00E0063E">
            <w:r>
              <w:t xml:space="preserve">7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0" w:type="dxa"/>
          </w:tcPr>
          <w:p w:rsidR="009F53B5" w:rsidRDefault="00DB6378">
            <w:proofErr w:type="spellStart"/>
            <w:r>
              <w:t>Жолуд</w:t>
            </w:r>
            <w:proofErr w:type="spellEnd"/>
            <w:r>
              <w:t xml:space="preserve"> А.П.</w:t>
            </w:r>
          </w:p>
        </w:tc>
      </w:tr>
      <w:tr w:rsidR="009F53B5" w:rsidTr="009F53B5">
        <w:tc>
          <w:tcPr>
            <w:tcW w:w="421" w:type="dxa"/>
          </w:tcPr>
          <w:p w:rsidR="009F53B5" w:rsidRDefault="009F53B5" w:rsidP="009F53B5">
            <w:r>
              <w:t>12</w:t>
            </w:r>
          </w:p>
        </w:tc>
        <w:tc>
          <w:tcPr>
            <w:tcW w:w="1559" w:type="dxa"/>
          </w:tcPr>
          <w:p w:rsidR="009F53B5" w:rsidRDefault="009F53B5">
            <w:r>
              <w:t>В течение года</w:t>
            </w:r>
          </w:p>
        </w:tc>
        <w:tc>
          <w:tcPr>
            <w:tcW w:w="3260" w:type="dxa"/>
          </w:tcPr>
          <w:p w:rsidR="009F53B5" w:rsidRDefault="009F53B5">
            <w:r>
              <w:t>Встречи с работниками правоохранительных органов</w:t>
            </w:r>
          </w:p>
        </w:tc>
        <w:tc>
          <w:tcPr>
            <w:tcW w:w="1985" w:type="dxa"/>
          </w:tcPr>
          <w:p w:rsidR="009F53B5" w:rsidRDefault="00E0063E">
            <w:r>
              <w:t xml:space="preserve">7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0" w:type="dxa"/>
          </w:tcPr>
          <w:p w:rsidR="009F53B5" w:rsidRDefault="00DB6378">
            <w:r>
              <w:t>Новикова В.В.</w:t>
            </w:r>
          </w:p>
          <w:p w:rsidR="00DB6378" w:rsidRDefault="00DB6378">
            <w:r>
              <w:t>Совет по профилактике</w:t>
            </w:r>
          </w:p>
        </w:tc>
      </w:tr>
      <w:tr w:rsidR="009F53B5" w:rsidTr="009F53B5">
        <w:tc>
          <w:tcPr>
            <w:tcW w:w="421" w:type="dxa"/>
          </w:tcPr>
          <w:p w:rsidR="009F53B5" w:rsidRDefault="009F53B5">
            <w:r>
              <w:t>13</w:t>
            </w:r>
          </w:p>
        </w:tc>
        <w:tc>
          <w:tcPr>
            <w:tcW w:w="1559" w:type="dxa"/>
          </w:tcPr>
          <w:p w:rsidR="009F53B5" w:rsidRDefault="009F53B5">
            <w:r>
              <w:t>Январь</w:t>
            </w:r>
          </w:p>
        </w:tc>
        <w:tc>
          <w:tcPr>
            <w:tcW w:w="3260" w:type="dxa"/>
          </w:tcPr>
          <w:p w:rsidR="009F53B5" w:rsidRDefault="009F53B5">
            <w:r>
              <w:t>Проведение декады правовых знаний «Закон – о тебе, ты – о законе»</w:t>
            </w:r>
          </w:p>
        </w:tc>
        <w:tc>
          <w:tcPr>
            <w:tcW w:w="1985" w:type="dxa"/>
          </w:tcPr>
          <w:p w:rsidR="009F53B5" w:rsidRDefault="009F53B5"/>
        </w:tc>
        <w:tc>
          <w:tcPr>
            <w:tcW w:w="2120" w:type="dxa"/>
          </w:tcPr>
          <w:p w:rsidR="009F53B5" w:rsidRDefault="00DB6378">
            <w:proofErr w:type="spellStart"/>
            <w:r>
              <w:t>Жолуд</w:t>
            </w:r>
            <w:proofErr w:type="spellEnd"/>
            <w:r>
              <w:t xml:space="preserve"> А.П.</w:t>
            </w:r>
          </w:p>
          <w:p w:rsidR="00DB6378" w:rsidRDefault="00DB6378">
            <w:r>
              <w:t>Руденко М.Н.</w:t>
            </w:r>
          </w:p>
          <w:p w:rsidR="00DB6378" w:rsidRDefault="00DB6378">
            <w:proofErr w:type="spellStart"/>
            <w:r>
              <w:t>Лучар</w:t>
            </w:r>
            <w:proofErr w:type="spellEnd"/>
            <w:r>
              <w:t xml:space="preserve"> Е.В.</w:t>
            </w:r>
          </w:p>
          <w:p w:rsidR="00DB6378" w:rsidRDefault="00DB6378">
            <w:r>
              <w:t>Кл. рук.</w:t>
            </w:r>
          </w:p>
        </w:tc>
      </w:tr>
      <w:tr w:rsidR="009F53B5" w:rsidTr="009F53B5">
        <w:tc>
          <w:tcPr>
            <w:tcW w:w="421" w:type="dxa"/>
          </w:tcPr>
          <w:p w:rsidR="009F53B5" w:rsidRDefault="009F53B5">
            <w:r>
              <w:t>14</w:t>
            </w:r>
          </w:p>
        </w:tc>
        <w:tc>
          <w:tcPr>
            <w:tcW w:w="1559" w:type="dxa"/>
          </w:tcPr>
          <w:p w:rsidR="009F53B5" w:rsidRDefault="009F53B5">
            <w:r>
              <w:t>В течение года</w:t>
            </w:r>
          </w:p>
        </w:tc>
        <w:tc>
          <w:tcPr>
            <w:tcW w:w="3260" w:type="dxa"/>
          </w:tcPr>
          <w:p w:rsidR="009F53B5" w:rsidRDefault="00E0063E">
            <w:r>
              <w:t>Деятельность Совета по профилактике правонарушений</w:t>
            </w:r>
          </w:p>
        </w:tc>
        <w:tc>
          <w:tcPr>
            <w:tcW w:w="1985" w:type="dxa"/>
          </w:tcPr>
          <w:p w:rsidR="009F53B5" w:rsidRDefault="009F53B5"/>
        </w:tc>
        <w:tc>
          <w:tcPr>
            <w:tcW w:w="2120" w:type="dxa"/>
          </w:tcPr>
          <w:p w:rsidR="009F53B5" w:rsidRDefault="009F53B5"/>
        </w:tc>
      </w:tr>
    </w:tbl>
    <w:p w:rsidR="009F53B5" w:rsidRDefault="009F53B5"/>
    <w:p w:rsidR="00DB6378" w:rsidRPr="00DB6378" w:rsidRDefault="00DB6378"/>
    <w:p w:rsidR="00DB6378" w:rsidRPr="00DB6378" w:rsidRDefault="00DB6378">
      <w:pPr>
        <w:rPr>
          <w:u w:val="single"/>
        </w:rPr>
      </w:pPr>
      <w:r w:rsidRPr="00DB6378">
        <w:t xml:space="preserve">                 </w:t>
      </w:r>
      <w:r w:rsidRPr="00DB6378">
        <w:rPr>
          <w:u w:val="single"/>
        </w:rPr>
        <w:t xml:space="preserve">Совет профилактики правонарушений среди учащихся МБОУ </w:t>
      </w:r>
      <w:proofErr w:type="spellStart"/>
      <w:r w:rsidRPr="00DB6378">
        <w:rPr>
          <w:u w:val="single"/>
        </w:rPr>
        <w:t>сош</w:t>
      </w:r>
      <w:proofErr w:type="spellEnd"/>
      <w:r w:rsidRPr="00DB6378">
        <w:rPr>
          <w:u w:val="single"/>
        </w:rPr>
        <w:t xml:space="preserve"> №83 </w:t>
      </w:r>
    </w:p>
    <w:p w:rsidR="00DB6378" w:rsidRDefault="00DB6378" w:rsidP="00DB6378">
      <w:pPr>
        <w:pStyle w:val="a4"/>
        <w:numPr>
          <w:ilvl w:val="0"/>
          <w:numId w:val="1"/>
        </w:numPr>
      </w:pPr>
      <w:r>
        <w:t>Новикова В.В.- директор школы</w:t>
      </w:r>
    </w:p>
    <w:p w:rsidR="00DB6378" w:rsidRDefault="00DB6378" w:rsidP="00DB6378">
      <w:pPr>
        <w:pStyle w:val="a4"/>
        <w:numPr>
          <w:ilvl w:val="0"/>
          <w:numId w:val="1"/>
        </w:numPr>
      </w:pPr>
      <w:proofErr w:type="spellStart"/>
      <w:r>
        <w:t>Жолуд</w:t>
      </w:r>
      <w:proofErr w:type="spellEnd"/>
      <w:r>
        <w:t xml:space="preserve"> А.П.- зам. директора по ВР</w:t>
      </w:r>
    </w:p>
    <w:p w:rsidR="00DB6378" w:rsidRDefault="00DB6378" w:rsidP="00DB6378">
      <w:pPr>
        <w:pStyle w:val="a4"/>
        <w:numPr>
          <w:ilvl w:val="0"/>
          <w:numId w:val="1"/>
        </w:numPr>
      </w:pPr>
      <w:r>
        <w:t xml:space="preserve">Никитина Л.С.- председатель управляющего совета школы </w:t>
      </w:r>
    </w:p>
    <w:p w:rsidR="00DB6378" w:rsidRDefault="00DB6378" w:rsidP="00DB6378">
      <w:pPr>
        <w:pStyle w:val="a4"/>
        <w:numPr>
          <w:ilvl w:val="0"/>
          <w:numId w:val="1"/>
        </w:numPr>
      </w:pPr>
      <w:r>
        <w:t>Руденко М.Н.- уполномоченный по правам ребенка</w:t>
      </w:r>
    </w:p>
    <w:p w:rsidR="00DB6378" w:rsidRPr="00DB6378" w:rsidRDefault="00DB6378" w:rsidP="00DB6378">
      <w:pPr>
        <w:pStyle w:val="a4"/>
        <w:numPr>
          <w:ilvl w:val="0"/>
          <w:numId w:val="1"/>
        </w:numPr>
      </w:pPr>
      <w:proofErr w:type="spellStart"/>
      <w:r>
        <w:t>Лучар</w:t>
      </w:r>
      <w:proofErr w:type="spellEnd"/>
      <w:r>
        <w:t xml:space="preserve"> Е.В.- психолог</w:t>
      </w:r>
      <w:bookmarkStart w:id="0" w:name="_GoBack"/>
      <w:bookmarkEnd w:id="0"/>
    </w:p>
    <w:sectPr w:rsidR="00DB6378" w:rsidRPr="00DB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648A2"/>
    <w:multiLevelType w:val="hybridMultilevel"/>
    <w:tmpl w:val="0C54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A4"/>
    <w:rsid w:val="009F53B5"/>
    <w:rsid w:val="00A126A4"/>
    <w:rsid w:val="00A12C64"/>
    <w:rsid w:val="00DB6378"/>
    <w:rsid w:val="00E0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610AA-7AE2-4237-8879-D6FA7EB5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2017-04-05T05:37:00Z</dcterms:created>
  <dcterms:modified xsi:type="dcterms:W3CDTF">2017-04-05T07:15:00Z</dcterms:modified>
</cp:coreProperties>
</file>